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D8E81B" w14:textId="2A3F03C4" w:rsidR="00B578E4" w:rsidRPr="00254F44" w:rsidRDefault="00664340" w:rsidP="00B578E4">
      <w:pPr>
        <w:pStyle w:val="Kop1"/>
      </w:pPr>
      <w:r>
        <w:t xml:space="preserve">middeleeuwse stad </w:t>
      </w:r>
      <w:r w:rsidR="007F2C9D">
        <w:t>verkorte versie</w:t>
      </w:r>
    </w:p>
    <w:p w14:paraId="30452BEA" w14:textId="77777777" w:rsidR="00AA15B6" w:rsidRDefault="00AA15B6" w:rsidP="00043F51">
      <w:pPr>
        <w:spacing w:after="0" w:line="360" w:lineRule="auto"/>
        <w:rPr>
          <w:rStyle w:val="Nadruk"/>
          <w:sz w:val="10"/>
          <w:szCs w:val="10"/>
        </w:rPr>
      </w:pPr>
    </w:p>
    <w:p w14:paraId="7B79746F" w14:textId="77777777" w:rsidR="00145A88" w:rsidRPr="00145A88" w:rsidRDefault="00145A88" w:rsidP="009321B9">
      <w:pPr>
        <w:shd w:val="clear" w:color="auto" w:fill="E7F78F"/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 w:rsidRPr="00145A88">
        <w:rPr>
          <w:rFonts w:ascii="Arial" w:hAnsi="Arial" w:cs="Arial"/>
          <w:sz w:val="20"/>
          <w:szCs w:val="20"/>
        </w:rPr>
        <w:t xml:space="preserve">RESERVERINGEN VOOR HET PROJECT </w:t>
      </w:r>
    </w:p>
    <w:p w14:paraId="7238B0F7" w14:textId="316181E8" w:rsidR="00145A88" w:rsidRDefault="00145A88" w:rsidP="003A4CE9">
      <w:pPr>
        <w:shd w:val="clear" w:color="auto" w:fill="E7F78F"/>
        <w:spacing w:after="0" w:line="240" w:lineRule="auto"/>
        <w:ind w:left="1416" w:hanging="1416"/>
        <w:textAlignment w:val="baseline"/>
        <w:rPr>
          <w:rFonts w:ascii="Arial" w:hAnsi="Arial" w:cs="Arial"/>
          <w:sz w:val="16"/>
          <w:szCs w:val="16"/>
        </w:rPr>
      </w:pPr>
      <w:r w:rsidRPr="00145A88">
        <w:rPr>
          <w:rFonts w:ascii="Arial" w:hAnsi="Arial" w:cs="Arial"/>
          <w:b/>
          <w:color w:val="E32D91" w:themeColor="accent1"/>
          <w:sz w:val="16"/>
          <w:szCs w:val="16"/>
        </w:rPr>
        <w:t>Reserveren</w:t>
      </w:r>
      <w:r w:rsidRPr="00145A88">
        <w:rPr>
          <w:rFonts w:ascii="Arial" w:hAnsi="Arial" w:cs="Arial"/>
          <w:sz w:val="16"/>
          <w:szCs w:val="16"/>
        </w:rPr>
        <w:t xml:space="preserve"> </w:t>
      </w:r>
      <w:r w:rsidR="003A4CE9">
        <w:rPr>
          <w:rFonts w:ascii="Arial" w:hAnsi="Arial" w:cs="Arial"/>
          <w:sz w:val="16"/>
          <w:szCs w:val="16"/>
        </w:rPr>
        <w:tab/>
      </w:r>
      <w:r w:rsidR="00664340" w:rsidRPr="00664340">
        <w:rPr>
          <w:rFonts w:ascii="Arial" w:hAnsi="Arial" w:cs="Arial"/>
          <w:sz w:val="16"/>
          <w:szCs w:val="16"/>
        </w:rPr>
        <w:t>Scholen kunnen de kernles boeken bij de VVV, op een te o</w:t>
      </w:r>
      <w:r w:rsidR="00F86304">
        <w:rPr>
          <w:rFonts w:ascii="Arial" w:hAnsi="Arial" w:cs="Arial"/>
          <w:sz w:val="16"/>
          <w:szCs w:val="16"/>
        </w:rPr>
        <w:t xml:space="preserve">verleggen tijdstip. </w:t>
      </w:r>
      <w:r w:rsidR="00664340" w:rsidRPr="00664340">
        <w:rPr>
          <w:rFonts w:ascii="Arial" w:hAnsi="Arial" w:cs="Arial"/>
          <w:sz w:val="16"/>
          <w:szCs w:val="16"/>
        </w:rPr>
        <w:t>De mogelijkheden zijn afhankelijk van de beschikbaarheid van de stadsgidsen.</w:t>
      </w:r>
    </w:p>
    <w:p w14:paraId="0B31A32A" w14:textId="60DE2BC7" w:rsidR="005448FF" w:rsidRPr="005448FF" w:rsidRDefault="005448FF" w:rsidP="003A4CE9">
      <w:pPr>
        <w:shd w:val="clear" w:color="auto" w:fill="E7F78F"/>
        <w:spacing w:after="0" w:line="240" w:lineRule="auto"/>
        <w:ind w:left="1416" w:hanging="1416"/>
        <w:textAlignment w:val="baseline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color w:val="E32D91" w:themeColor="accent1"/>
          <w:sz w:val="16"/>
          <w:szCs w:val="16"/>
        </w:rPr>
        <w:tab/>
      </w:r>
      <w:r w:rsidRPr="005448FF">
        <w:rPr>
          <w:rFonts w:ascii="Arial" w:hAnsi="Arial" w:cs="Arial"/>
          <w:sz w:val="16"/>
          <w:szCs w:val="16"/>
        </w:rPr>
        <w:t xml:space="preserve">Vraag of de VVV vooraf digitaal </w:t>
      </w:r>
      <w:r>
        <w:rPr>
          <w:rFonts w:ascii="Arial" w:hAnsi="Arial" w:cs="Arial"/>
          <w:sz w:val="16"/>
          <w:szCs w:val="16"/>
        </w:rPr>
        <w:t>w</w:t>
      </w:r>
      <w:r w:rsidRPr="005448FF">
        <w:rPr>
          <w:rFonts w:ascii="Arial" w:hAnsi="Arial" w:cs="Arial"/>
          <w:sz w:val="16"/>
          <w:szCs w:val="16"/>
        </w:rPr>
        <w:t>at oude ansichtkaarten wil opsturen</w:t>
      </w:r>
    </w:p>
    <w:p w14:paraId="4FC2F5E8" w14:textId="542FD166" w:rsidR="00C0721A" w:rsidRDefault="00145A88" w:rsidP="00F86304">
      <w:pPr>
        <w:shd w:val="clear" w:color="auto" w:fill="E7F78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nl-NL"/>
        </w:rPr>
      </w:pPr>
      <w:r w:rsidRPr="00145A88">
        <w:rPr>
          <w:rFonts w:ascii="Arial" w:eastAsia="Times New Roman" w:hAnsi="Arial" w:cs="Arial"/>
          <w:b/>
          <w:bCs/>
          <w:color w:val="E32D91" w:themeColor="accent1"/>
          <w:sz w:val="16"/>
          <w:szCs w:val="16"/>
          <w:bdr w:val="none" w:sz="0" w:space="0" w:color="auto" w:frame="1"/>
          <w:lang w:eastAsia="nl-NL"/>
        </w:rPr>
        <w:t>Adres</w:t>
      </w:r>
      <w:r w:rsidR="003A4CE9">
        <w:rPr>
          <w:rFonts w:ascii="Arial" w:eastAsia="Times New Roman" w:hAnsi="Arial" w:cs="Arial"/>
          <w:color w:val="666666"/>
          <w:sz w:val="16"/>
          <w:szCs w:val="16"/>
          <w:bdr w:val="none" w:sz="0" w:space="0" w:color="auto" w:frame="1"/>
          <w:lang w:eastAsia="nl-NL"/>
        </w:rPr>
        <w:tab/>
      </w:r>
      <w:r w:rsidR="003A4CE9">
        <w:rPr>
          <w:rFonts w:ascii="Arial" w:eastAsia="Times New Roman" w:hAnsi="Arial" w:cs="Arial"/>
          <w:color w:val="666666"/>
          <w:sz w:val="16"/>
          <w:szCs w:val="16"/>
          <w:bdr w:val="none" w:sz="0" w:space="0" w:color="auto" w:frame="1"/>
          <w:lang w:eastAsia="nl-NL"/>
        </w:rPr>
        <w:tab/>
      </w:r>
      <w:r w:rsidR="00F86304">
        <w:rPr>
          <w:rFonts w:ascii="Arial" w:eastAsia="Times New Roman" w:hAnsi="Arial" w:cs="Arial"/>
          <w:sz w:val="16"/>
          <w:szCs w:val="16"/>
          <w:lang w:eastAsia="nl-NL"/>
        </w:rPr>
        <w:t xml:space="preserve">Langestraat 19, </w:t>
      </w:r>
      <w:r w:rsidR="00F86304" w:rsidRPr="00F86304">
        <w:rPr>
          <w:rFonts w:ascii="Arial" w:eastAsia="Times New Roman" w:hAnsi="Arial" w:cs="Arial"/>
          <w:sz w:val="16"/>
          <w:szCs w:val="16"/>
          <w:lang w:eastAsia="nl-NL"/>
        </w:rPr>
        <w:t>7491AA Delden</w:t>
      </w:r>
      <w:r w:rsidR="00F86304">
        <w:rPr>
          <w:rFonts w:ascii="Arial" w:eastAsia="Times New Roman" w:hAnsi="Arial" w:cs="Arial"/>
          <w:sz w:val="16"/>
          <w:szCs w:val="16"/>
          <w:lang w:eastAsia="nl-NL"/>
        </w:rPr>
        <w:t xml:space="preserve">, </w:t>
      </w:r>
      <w:r w:rsidR="00F86304" w:rsidRPr="00F86304">
        <w:rPr>
          <w:rFonts w:ascii="Arial" w:eastAsia="Times New Roman" w:hAnsi="Arial" w:cs="Arial"/>
          <w:sz w:val="16"/>
          <w:szCs w:val="16"/>
          <w:lang w:eastAsia="nl-NL"/>
        </w:rPr>
        <w:t>074-3766363</w:t>
      </w:r>
      <w:r w:rsidR="001E3EBC">
        <w:rPr>
          <w:rFonts w:ascii="Arial" w:eastAsia="Times New Roman" w:hAnsi="Arial" w:cs="Arial"/>
          <w:sz w:val="16"/>
          <w:szCs w:val="16"/>
          <w:lang w:eastAsia="nl-NL"/>
        </w:rPr>
        <w:t>, start wandeling op het Marktplein</w:t>
      </w:r>
    </w:p>
    <w:p w14:paraId="564E8868" w14:textId="779092C2" w:rsidR="009321B9" w:rsidRPr="009321B9" w:rsidRDefault="00F8796F" w:rsidP="009321B9">
      <w:pPr>
        <w:shd w:val="clear" w:color="auto" w:fill="E7F78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6"/>
          <w:szCs w:val="16"/>
          <w:lang w:eastAsia="nl-NL"/>
        </w:rPr>
      </w:pPr>
      <w:r>
        <w:rPr>
          <w:rFonts w:ascii="Arial" w:eastAsia="Times New Roman" w:hAnsi="Arial" w:cs="Arial"/>
          <w:b/>
          <w:bCs/>
          <w:color w:val="E32D91" w:themeColor="accent1"/>
          <w:sz w:val="16"/>
          <w:szCs w:val="16"/>
          <w:bdr w:val="none" w:sz="0" w:space="0" w:color="auto" w:frame="1"/>
          <w:lang w:eastAsia="nl-NL"/>
        </w:rPr>
        <w:t>Meer info</w:t>
      </w:r>
      <w:bookmarkStart w:id="0" w:name="_GoBack"/>
      <w:bookmarkEnd w:id="0"/>
      <w:r w:rsidR="003A4CE9">
        <w:rPr>
          <w:rFonts w:ascii="Arial" w:eastAsia="Times New Roman" w:hAnsi="Arial" w:cs="Arial"/>
          <w:b/>
          <w:bCs/>
          <w:color w:val="E32D91" w:themeColor="accent1"/>
          <w:sz w:val="16"/>
          <w:szCs w:val="16"/>
          <w:bdr w:val="none" w:sz="0" w:space="0" w:color="auto" w:frame="1"/>
          <w:lang w:eastAsia="nl-NL"/>
        </w:rPr>
        <w:tab/>
      </w:r>
      <w:hyperlink r:id="rId8" w:history="1">
        <w:r w:rsidR="005448FF" w:rsidRPr="005448FF">
          <w:rPr>
            <w:rStyle w:val="Hyperlink"/>
            <w:rFonts w:ascii="Arial" w:eastAsia="Times New Roman" w:hAnsi="Arial" w:cs="Arial"/>
            <w:bCs/>
            <w:color w:val="auto"/>
            <w:sz w:val="16"/>
            <w:szCs w:val="16"/>
            <w:bdr w:val="none" w:sz="0" w:space="0" w:color="auto" w:frame="1"/>
            <w:lang w:eastAsia="nl-NL"/>
          </w:rPr>
          <w:t>http://www.visithofvantwente.nl/routes/verkooppunten-routekaarten/7005-VVV-Informatiepunt-Delden/</w:t>
        </w:r>
      </w:hyperlink>
      <w:r w:rsidR="005448FF" w:rsidRPr="005448FF">
        <w:rPr>
          <w:rFonts w:ascii="Arial" w:eastAsia="Times New Roman" w:hAnsi="Arial" w:cs="Arial"/>
          <w:bCs/>
          <w:sz w:val="16"/>
          <w:szCs w:val="16"/>
          <w:bdr w:val="none" w:sz="0" w:space="0" w:color="auto" w:frame="1"/>
          <w:lang w:eastAsia="nl-NL"/>
        </w:rPr>
        <w:t xml:space="preserve"> </w:t>
      </w:r>
    </w:p>
    <w:p w14:paraId="601CD584" w14:textId="7DBD505E" w:rsidR="00B203A6" w:rsidRPr="009321B9" w:rsidRDefault="00B203A6" w:rsidP="009321B9">
      <w:pPr>
        <w:rPr>
          <w:rStyle w:val="Nadruk"/>
          <w:sz w:val="16"/>
          <w:szCs w:val="16"/>
        </w:rPr>
      </w:pPr>
    </w:p>
    <w:p w14:paraId="5E1AD597" w14:textId="0E309104" w:rsidR="00B578E4" w:rsidRPr="00043F51" w:rsidRDefault="00043F51" w:rsidP="00043F51">
      <w:pPr>
        <w:spacing w:after="0" w:line="360" w:lineRule="auto"/>
        <w:rPr>
          <w:b/>
        </w:rPr>
      </w:pPr>
      <w:r w:rsidRPr="00043F51">
        <w:rPr>
          <w:rStyle w:val="Nadruk"/>
          <w:b/>
        </w:rPr>
        <w:t xml:space="preserve">wat gaat de groep </w:t>
      </w:r>
      <w:r w:rsidR="005D46D1">
        <w:rPr>
          <w:rStyle w:val="Nadruk"/>
          <w:b/>
        </w:rPr>
        <w:t>leren/</w:t>
      </w:r>
      <w:r w:rsidRPr="00043F51">
        <w:rPr>
          <w:rStyle w:val="Nadruk"/>
          <w:b/>
        </w:rPr>
        <w:t>zien/beleven</w:t>
      </w:r>
    </w:p>
    <w:p w14:paraId="3015632C" w14:textId="3BC7B829" w:rsidR="00664340" w:rsidRPr="003A4CE9" w:rsidRDefault="00D83CF9" w:rsidP="003A4CE9">
      <w:pPr>
        <w:spacing w:after="0"/>
        <w:rPr>
          <w:rFonts w:ascii="Arial" w:hAnsi="Arial" w:cs="Arial"/>
          <w:sz w:val="16"/>
          <w:szCs w:val="16"/>
        </w:rPr>
      </w:pPr>
      <w:r w:rsidRPr="00D83CF9">
        <w:rPr>
          <w:rFonts w:ascii="Arial" w:hAnsi="Arial" w:cs="Arial"/>
          <w:sz w:val="16"/>
          <w:szCs w:val="16"/>
        </w:rPr>
        <w:t xml:space="preserve">In dit project gaan leerlingen aan de slag met de geschiedenis, het heden en de toekomst van Delden. </w:t>
      </w:r>
      <w:r w:rsidR="003A4CE9">
        <w:rPr>
          <w:rFonts w:ascii="Arial" w:hAnsi="Arial" w:cs="Arial"/>
          <w:sz w:val="16"/>
          <w:szCs w:val="16"/>
        </w:rPr>
        <w:t xml:space="preserve">De verkorte versie bestaat uit </w:t>
      </w:r>
      <w:r w:rsidRPr="00D83CF9">
        <w:rPr>
          <w:rFonts w:ascii="Arial" w:hAnsi="Arial" w:cs="Arial"/>
          <w:sz w:val="16"/>
          <w:szCs w:val="16"/>
        </w:rPr>
        <w:t xml:space="preserve">het maken van een rondwandeling door de middeleeuwse stad onder begeleiding van een gids. </w:t>
      </w:r>
      <w:r w:rsidR="003A4CE9">
        <w:rPr>
          <w:rFonts w:ascii="Arial" w:hAnsi="Arial" w:cs="Arial"/>
          <w:sz w:val="16"/>
          <w:szCs w:val="16"/>
        </w:rPr>
        <w:t>In de volledige lessenreeks worden ook</w:t>
      </w:r>
      <w:r w:rsidR="003A4CE9" w:rsidRPr="003A4CE9">
        <w:rPr>
          <w:rFonts w:ascii="Arial" w:hAnsi="Arial" w:cs="Arial"/>
          <w:sz w:val="16"/>
          <w:szCs w:val="16"/>
        </w:rPr>
        <w:t xml:space="preserve"> historische kaarten</w:t>
      </w:r>
      <w:r w:rsidR="003A4CE9">
        <w:rPr>
          <w:rFonts w:ascii="Arial" w:hAnsi="Arial" w:cs="Arial"/>
          <w:sz w:val="16"/>
          <w:szCs w:val="16"/>
        </w:rPr>
        <w:t xml:space="preserve"> bestudeerd en ansichtkaarten </w:t>
      </w:r>
      <w:r w:rsidR="003A4CE9" w:rsidRPr="003A4CE9">
        <w:rPr>
          <w:rFonts w:ascii="Arial" w:hAnsi="Arial" w:cs="Arial"/>
          <w:sz w:val="16"/>
          <w:szCs w:val="16"/>
        </w:rPr>
        <w:t xml:space="preserve">van vroeger </w:t>
      </w:r>
      <w:r w:rsidR="003A4CE9">
        <w:rPr>
          <w:rFonts w:ascii="Arial" w:hAnsi="Arial" w:cs="Arial"/>
          <w:sz w:val="16"/>
          <w:szCs w:val="16"/>
        </w:rPr>
        <w:t>vergeleken met de situatie van nu.</w:t>
      </w:r>
    </w:p>
    <w:p w14:paraId="720A39F8" w14:textId="3AC93E64" w:rsidR="00664340" w:rsidRDefault="00C32EE7" w:rsidP="00664340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 leerlingen leren</w:t>
      </w:r>
      <w:r w:rsidR="00664340" w:rsidRPr="00664340">
        <w:rPr>
          <w:rFonts w:ascii="Arial" w:hAnsi="Arial" w:cs="Arial"/>
          <w:sz w:val="16"/>
          <w:szCs w:val="16"/>
        </w:rPr>
        <w:t xml:space="preserve">: </w:t>
      </w:r>
    </w:p>
    <w:p w14:paraId="6C9325AA" w14:textId="563097CE" w:rsidR="003A4CE9" w:rsidRDefault="003A4CE9" w:rsidP="003A4CE9">
      <w:pPr>
        <w:pStyle w:val="Lijstalinea"/>
        <w:numPr>
          <w:ilvl w:val="0"/>
          <w:numId w:val="6"/>
        </w:num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Over de ontstaansgeschiedenis van Delden</w:t>
      </w:r>
    </w:p>
    <w:p w14:paraId="213CAEBA" w14:textId="13B31846" w:rsidR="003A4CE9" w:rsidRDefault="003A4CE9" w:rsidP="003A4CE9">
      <w:pPr>
        <w:pStyle w:val="Lijstalinea"/>
        <w:numPr>
          <w:ilvl w:val="0"/>
          <w:numId w:val="6"/>
        </w:num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Wat van de oude structuur en vormen nog bewaard is gebleven</w:t>
      </w:r>
    </w:p>
    <w:p w14:paraId="58B6F9A7" w14:textId="5035E2C2" w:rsidR="003A4CE9" w:rsidRPr="003A4CE9" w:rsidRDefault="003A4CE9" w:rsidP="003A4CE9">
      <w:pPr>
        <w:pStyle w:val="Lijstalinea"/>
        <w:numPr>
          <w:ilvl w:val="0"/>
          <w:numId w:val="6"/>
        </w:num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Een scenario schetsen hoe Delden er over 50 jaar uit kan zien</w:t>
      </w:r>
    </w:p>
    <w:p w14:paraId="2626DEE5" w14:textId="77777777" w:rsidR="00664340" w:rsidRDefault="00664340" w:rsidP="00043F51">
      <w:pPr>
        <w:spacing w:after="0" w:line="360" w:lineRule="auto"/>
        <w:rPr>
          <w:rStyle w:val="Intensievebenadrukking"/>
        </w:rPr>
      </w:pPr>
    </w:p>
    <w:p w14:paraId="04E9E0C7" w14:textId="211E6574" w:rsidR="00B578E4" w:rsidRPr="00B578E4" w:rsidRDefault="007F2C9D" w:rsidP="00043F51">
      <w:pPr>
        <w:spacing w:after="0" w:line="360" w:lineRule="auto"/>
        <w:rPr>
          <w:rStyle w:val="Intensievebenadrukking"/>
        </w:rPr>
      </w:pPr>
      <w:r>
        <w:rPr>
          <w:rStyle w:val="Intensievebenadrukking"/>
        </w:rPr>
        <w:t>Voorbereiding</w:t>
      </w:r>
      <w:r w:rsidR="00B578E4">
        <w:rPr>
          <w:rStyle w:val="Intensievebenadrukking"/>
        </w:rPr>
        <w:t xml:space="preserve"> </w:t>
      </w:r>
      <w:r w:rsidR="00C0721A">
        <w:rPr>
          <w:rStyle w:val="Intensievebenadrukking"/>
        </w:rPr>
        <w:t>(2</w:t>
      </w:r>
      <w:r w:rsidR="00E8669F">
        <w:rPr>
          <w:rStyle w:val="Intensievebenadrukking"/>
        </w:rPr>
        <w:t>0 minuten)</w:t>
      </w:r>
    </w:p>
    <w:p w14:paraId="6E2165DB" w14:textId="69468B2F" w:rsidR="00043F51" w:rsidRPr="001E3EBC" w:rsidRDefault="00043F51" w:rsidP="001E3EBC">
      <w:pPr>
        <w:pStyle w:val="Lijstalinea"/>
        <w:numPr>
          <w:ilvl w:val="0"/>
          <w:numId w:val="4"/>
        </w:numPr>
        <w:spacing w:after="0"/>
        <w:ind w:left="340"/>
        <w:rPr>
          <w:rFonts w:ascii="Arial" w:hAnsi="Arial" w:cs="Arial"/>
          <w:sz w:val="20"/>
          <w:szCs w:val="20"/>
        </w:rPr>
      </w:pPr>
      <w:r w:rsidRPr="001E3EBC">
        <w:rPr>
          <w:rFonts w:ascii="Arial" w:hAnsi="Arial" w:cs="Arial"/>
          <w:sz w:val="20"/>
          <w:szCs w:val="20"/>
        </w:rPr>
        <w:t xml:space="preserve">Activeer voorkennis – </w:t>
      </w:r>
      <w:r w:rsidR="003A4CE9" w:rsidRPr="001E3EBC">
        <w:rPr>
          <w:rFonts w:ascii="Arial" w:hAnsi="Arial" w:cs="Arial"/>
          <w:sz w:val="20"/>
          <w:szCs w:val="20"/>
        </w:rPr>
        <w:t xml:space="preserve">Start vanuit het huidige Delden. Geef daarbij aan dat er veel veranderd is, doch de structuur van de oude stad is behouden gebleven. Laat de kinderen de huidige plattegrond </w:t>
      </w:r>
      <w:r w:rsidR="001E3EBC">
        <w:rPr>
          <w:rFonts w:ascii="Arial" w:hAnsi="Arial" w:cs="Arial"/>
          <w:sz w:val="20"/>
          <w:szCs w:val="20"/>
        </w:rPr>
        <w:t xml:space="preserve">en de oude plattegrond (zie achtergrondinfo) </w:t>
      </w:r>
      <w:r w:rsidR="003A4CE9" w:rsidRPr="001E3EBC">
        <w:rPr>
          <w:rFonts w:ascii="Arial" w:hAnsi="Arial" w:cs="Arial"/>
          <w:sz w:val="20"/>
          <w:szCs w:val="20"/>
        </w:rPr>
        <w:t xml:space="preserve">van Delden zien en vraag of ze bepaalde punten kunnen terugvinden. </w:t>
      </w:r>
      <w:r w:rsidR="001E3EBC">
        <w:rPr>
          <w:rFonts w:ascii="Arial" w:hAnsi="Arial" w:cs="Arial"/>
          <w:sz w:val="20"/>
          <w:szCs w:val="20"/>
        </w:rPr>
        <w:t xml:space="preserve">Wat weten leerlingen </w:t>
      </w:r>
      <w:r w:rsidR="003A4CE9" w:rsidRPr="001E3EBC">
        <w:rPr>
          <w:rFonts w:ascii="Arial" w:hAnsi="Arial" w:cs="Arial"/>
          <w:sz w:val="20"/>
          <w:szCs w:val="20"/>
        </w:rPr>
        <w:t xml:space="preserve">over </w:t>
      </w:r>
      <w:r w:rsidR="001E3EBC">
        <w:rPr>
          <w:rFonts w:ascii="Arial" w:hAnsi="Arial" w:cs="Arial"/>
          <w:sz w:val="20"/>
          <w:szCs w:val="20"/>
        </w:rPr>
        <w:t>Delden</w:t>
      </w:r>
      <w:r w:rsidR="003A4CE9" w:rsidRPr="001E3EBC">
        <w:rPr>
          <w:rFonts w:ascii="Arial" w:hAnsi="Arial" w:cs="Arial"/>
          <w:sz w:val="20"/>
          <w:szCs w:val="20"/>
        </w:rPr>
        <w:t>? Wat weten ze over een Middeleeuwse stad?</w:t>
      </w:r>
      <w:r w:rsidR="001E3EBC">
        <w:rPr>
          <w:rFonts w:ascii="Arial" w:hAnsi="Arial" w:cs="Arial"/>
          <w:sz w:val="20"/>
          <w:szCs w:val="20"/>
        </w:rPr>
        <w:t xml:space="preserve"> </w:t>
      </w:r>
    </w:p>
    <w:p w14:paraId="5B5C2CDA" w14:textId="47552BA0" w:rsidR="00043F51" w:rsidRPr="001E3EBC" w:rsidRDefault="00043F51" w:rsidP="001E3EBC">
      <w:pPr>
        <w:pStyle w:val="Lijstalinea"/>
        <w:numPr>
          <w:ilvl w:val="0"/>
          <w:numId w:val="4"/>
        </w:numPr>
        <w:spacing w:after="0" w:line="360" w:lineRule="auto"/>
        <w:ind w:left="340"/>
        <w:rPr>
          <w:rFonts w:ascii="Arial" w:hAnsi="Arial" w:cs="Arial"/>
          <w:i/>
          <w:sz w:val="20"/>
          <w:szCs w:val="20"/>
        </w:rPr>
      </w:pPr>
      <w:r w:rsidRPr="001E3EBC">
        <w:rPr>
          <w:rFonts w:ascii="Arial" w:hAnsi="Arial" w:cs="Arial"/>
          <w:sz w:val="20"/>
          <w:szCs w:val="20"/>
        </w:rPr>
        <w:t>Laat de kinderen vragen bedenken die ze aan de vrijwilligers zouden willen vragen</w:t>
      </w:r>
    </w:p>
    <w:p w14:paraId="62265BD6" w14:textId="673D31AB" w:rsidR="001E3EBC" w:rsidRPr="001E3EBC" w:rsidRDefault="00043F51" w:rsidP="001E3EBC">
      <w:pPr>
        <w:pStyle w:val="Lijstalinea"/>
        <w:numPr>
          <w:ilvl w:val="0"/>
          <w:numId w:val="4"/>
        </w:numPr>
        <w:spacing w:after="0" w:line="360" w:lineRule="auto"/>
        <w:ind w:left="340"/>
        <w:rPr>
          <w:rFonts w:ascii="Arial" w:hAnsi="Arial" w:cs="Arial"/>
          <w:i/>
          <w:sz w:val="20"/>
          <w:szCs w:val="20"/>
        </w:rPr>
      </w:pPr>
      <w:r w:rsidRPr="001E3EBC">
        <w:rPr>
          <w:rFonts w:ascii="Arial" w:hAnsi="Arial" w:cs="Arial"/>
          <w:sz w:val="20"/>
          <w:szCs w:val="20"/>
        </w:rPr>
        <w:t>Bereid de kinderen voor op het bezoek</w:t>
      </w:r>
    </w:p>
    <w:p w14:paraId="2F876849" w14:textId="56370CEA" w:rsidR="00043F51" w:rsidRPr="001E3EBC" w:rsidRDefault="00043F51" w:rsidP="001E3EBC">
      <w:pPr>
        <w:pStyle w:val="Lijstalinea"/>
        <w:spacing w:after="0" w:line="360" w:lineRule="auto"/>
        <w:ind w:left="340"/>
        <w:rPr>
          <w:rFonts w:ascii="Arial" w:hAnsi="Arial" w:cs="Arial"/>
          <w:sz w:val="20"/>
          <w:szCs w:val="20"/>
        </w:rPr>
      </w:pPr>
      <w:r w:rsidRPr="001E3EBC">
        <w:rPr>
          <w:rFonts w:ascii="Arial" w:hAnsi="Arial" w:cs="Arial"/>
          <w:sz w:val="20"/>
          <w:szCs w:val="20"/>
        </w:rPr>
        <w:t>Denk aan:</w:t>
      </w:r>
      <w:r w:rsidR="001C51D0" w:rsidRPr="001E3EBC">
        <w:rPr>
          <w:rFonts w:ascii="Arial" w:hAnsi="Arial" w:cs="Arial"/>
          <w:sz w:val="20"/>
          <w:szCs w:val="20"/>
        </w:rPr>
        <w:t xml:space="preserve"> </w:t>
      </w:r>
      <w:r w:rsidR="003A4CE9" w:rsidRPr="001E3EBC">
        <w:rPr>
          <w:rFonts w:ascii="Arial" w:hAnsi="Arial" w:cs="Arial"/>
          <w:sz w:val="20"/>
          <w:szCs w:val="20"/>
        </w:rPr>
        <w:t>het fietsen naar het startpu</w:t>
      </w:r>
      <w:r w:rsidR="001E3EBC" w:rsidRPr="001E3EBC">
        <w:rPr>
          <w:rFonts w:ascii="Arial" w:hAnsi="Arial" w:cs="Arial"/>
          <w:sz w:val="20"/>
          <w:szCs w:val="20"/>
        </w:rPr>
        <w:t>n</w:t>
      </w:r>
      <w:r w:rsidR="003A4CE9" w:rsidRPr="001E3EBC">
        <w:rPr>
          <w:rFonts w:ascii="Arial" w:hAnsi="Arial" w:cs="Arial"/>
          <w:sz w:val="20"/>
          <w:szCs w:val="20"/>
        </w:rPr>
        <w:t xml:space="preserve">t toe, </w:t>
      </w:r>
      <w:r w:rsidR="001E3EBC" w:rsidRPr="001E3EBC">
        <w:rPr>
          <w:rFonts w:ascii="Arial" w:hAnsi="Arial" w:cs="Arial"/>
          <w:sz w:val="20"/>
          <w:szCs w:val="20"/>
        </w:rPr>
        <w:t>het actief luisteren naar de gids, meelopen met de groep, etc.</w:t>
      </w:r>
    </w:p>
    <w:p w14:paraId="4AEA1F48" w14:textId="77777777" w:rsidR="00043F51" w:rsidRPr="00043F51" w:rsidRDefault="00043F51" w:rsidP="00E8669F">
      <w:pPr>
        <w:spacing w:after="0" w:line="360" w:lineRule="auto"/>
        <w:rPr>
          <w:rFonts w:ascii="Arial" w:hAnsi="Arial" w:cs="Arial"/>
        </w:rPr>
      </w:pPr>
    </w:p>
    <w:p w14:paraId="0E46E47C" w14:textId="111D45FC" w:rsidR="00B578E4" w:rsidRDefault="00043F51" w:rsidP="00E8669F">
      <w:pPr>
        <w:spacing w:after="0" w:line="360" w:lineRule="auto"/>
        <w:rPr>
          <w:rStyle w:val="Nadruk"/>
          <w:b/>
        </w:rPr>
      </w:pPr>
      <w:r w:rsidRPr="00043F51">
        <w:rPr>
          <w:rStyle w:val="Nadruk"/>
          <w:b/>
        </w:rPr>
        <w:t>Het bezoek</w:t>
      </w:r>
      <w:r w:rsidR="00C0721A">
        <w:rPr>
          <w:rStyle w:val="Nadruk"/>
          <w:b/>
        </w:rPr>
        <w:t xml:space="preserve"> (60-75</w:t>
      </w:r>
      <w:r w:rsidR="00E8669F">
        <w:rPr>
          <w:rStyle w:val="Nadruk"/>
          <w:b/>
        </w:rPr>
        <w:t xml:space="preserve"> minuten)</w:t>
      </w:r>
    </w:p>
    <w:p w14:paraId="6A7492CC" w14:textId="77777777" w:rsidR="001E3EBC" w:rsidRDefault="001E3EBC" w:rsidP="00E8669F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Er wordt een stadswandeling gemaakt langs de volgende punten:</w:t>
      </w:r>
    </w:p>
    <w:p w14:paraId="58B62388" w14:textId="37804DD0" w:rsidR="00C0721A" w:rsidRDefault="001E3EBC" w:rsidP="00E8669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E3EBC">
        <w:rPr>
          <w:rFonts w:ascii="Arial" w:hAnsi="Arial" w:cs="Arial"/>
          <w:sz w:val="20"/>
          <w:szCs w:val="20"/>
        </w:rPr>
        <w:t>de Markt</w:t>
      </w:r>
      <w:r>
        <w:rPr>
          <w:rFonts w:ascii="Arial" w:hAnsi="Arial" w:cs="Arial"/>
          <w:sz w:val="20"/>
          <w:szCs w:val="20"/>
        </w:rPr>
        <w:t xml:space="preserve"> (</w:t>
      </w:r>
      <w:r w:rsidR="00C32EE7">
        <w:rPr>
          <w:rFonts w:ascii="Arial" w:hAnsi="Arial" w:cs="Arial"/>
          <w:sz w:val="20"/>
          <w:szCs w:val="20"/>
        </w:rPr>
        <w:t>stads</w:t>
      </w:r>
      <w:r>
        <w:rPr>
          <w:rFonts w:ascii="Arial" w:hAnsi="Arial" w:cs="Arial"/>
          <w:sz w:val="20"/>
          <w:szCs w:val="20"/>
        </w:rPr>
        <w:t>pomp)</w:t>
      </w:r>
      <w:r w:rsidRPr="001E3EBC">
        <w:rPr>
          <w:rFonts w:ascii="Arial" w:hAnsi="Arial" w:cs="Arial"/>
          <w:sz w:val="20"/>
          <w:szCs w:val="20"/>
        </w:rPr>
        <w:t>, de Oude Blasius</w:t>
      </w:r>
      <w:r w:rsidR="00C32EE7">
        <w:rPr>
          <w:rFonts w:ascii="Arial" w:hAnsi="Arial" w:cs="Arial"/>
          <w:sz w:val="20"/>
          <w:szCs w:val="20"/>
        </w:rPr>
        <w:t xml:space="preserve"> (</w:t>
      </w:r>
      <w:r w:rsidR="00C32EE7" w:rsidRPr="00C32EE7">
        <w:rPr>
          <w:rFonts w:ascii="Arial" w:hAnsi="Arial" w:cs="Arial"/>
          <w:sz w:val="20"/>
          <w:szCs w:val="20"/>
        </w:rPr>
        <w:t>Bentheimer zandsteen</w:t>
      </w:r>
      <w:r w:rsidR="00C32EE7">
        <w:rPr>
          <w:rFonts w:ascii="Arial" w:hAnsi="Arial" w:cs="Arial"/>
          <w:sz w:val="20"/>
          <w:szCs w:val="20"/>
        </w:rPr>
        <w:t>)</w:t>
      </w:r>
      <w:r w:rsidRPr="001E3EBC">
        <w:rPr>
          <w:rFonts w:ascii="Arial" w:hAnsi="Arial" w:cs="Arial"/>
          <w:sz w:val="20"/>
          <w:szCs w:val="20"/>
        </w:rPr>
        <w:t>, Achter de Kerk,  de Noordwal</w:t>
      </w:r>
      <w:r w:rsidR="00C32EE7">
        <w:rPr>
          <w:rFonts w:ascii="Arial" w:hAnsi="Arial" w:cs="Arial"/>
          <w:sz w:val="20"/>
          <w:szCs w:val="20"/>
        </w:rPr>
        <w:t xml:space="preserve"> (wal rondom Delden), </w:t>
      </w:r>
      <w:r w:rsidRPr="001E3EBC">
        <w:rPr>
          <w:rFonts w:ascii="Arial" w:hAnsi="Arial" w:cs="Arial"/>
          <w:sz w:val="20"/>
          <w:szCs w:val="20"/>
        </w:rPr>
        <w:t>de Langestraat</w:t>
      </w:r>
      <w:r w:rsidR="00C32EE7">
        <w:rPr>
          <w:rFonts w:ascii="Arial" w:hAnsi="Arial" w:cs="Arial"/>
          <w:sz w:val="20"/>
          <w:szCs w:val="20"/>
        </w:rPr>
        <w:t xml:space="preserve"> (de Goorse Poort), </w:t>
      </w:r>
      <w:r w:rsidRPr="001E3EBC">
        <w:rPr>
          <w:rFonts w:ascii="Arial" w:hAnsi="Arial" w:cs="Arial"/>
          <w:sz w:val="20"/>
          <w:szCs w:val="20"/>
        </w:rPr>
        <w:t>de Zuidwal</w:t>
      </w:r>
      <w:r w:rsidR="00C32EE7">
        <w:rPr>
          <w:rFonts w:ascii="Arial" w:hAnsi="Arial" w:cs="Arial"/>
          <w:sz w:val="20"/>
          <w:szCs w:val="20"/>
        </w:rPr>
        <w:t xml:space="preserve"> </w:t>
      </w:r>
      <w:r w:rsidRPr="001E3EBC">
        <w:rPr>
          <w:rFonts w:ascii="Arial" w:hAnsi="Arial" w:cs="Arial"/>
          <w:sz w:val="20"/>
          <w:szCs w:val="20"/>
        </w:rPr>
        <w:t>, de Kortestraat, de Zuiderhagen, de Langestraat</w:t>
      </w:r>
      <w:r w:rsidR="00C32EE7">
        <w:rPr>
          <w:rFonts w:ascii="Arial" w:hAnsi="Arial" w:cs="Arial"/>
          <w:sz w:val="20"/>
          <w:szCs w:val="20"/>
        </w:rPr>
        <w:t xml:space="preserve"> (Woolderpoort). De gids vertelt over de Middeleeuwse stad en haar gebruiken en hoe we die nu nog terug kunnen zien.</w:t>
      </w:r>
    </w:p>
    <w:p w14:paraId="6BEDEB0E" w14:textId="77777777" w:rsidR="001E3EBC" w:rsidRDefault="001E3EBC" w:rsidP="00E8669F">
      <w:pPr>
        <w:spacing w:after="0" w:line="360" w:lineRule="auto"/>
        <w:rPr>
          <w:rStyle w:val="Nadruk"/>
          <w:b/>
        </w:rPr>
      </w:pPr>
    </w:p>
    <w:p w14:paraId="7643E94B" w14:textId="7E00D5FE" w:rsidR="00E8669F" w:rsidRDefault="00E8669F" w:rsidP="00E8669F">
      <w:pPr>
        <w:spacing w:after="0" w:line="360" w:lineRule="auto"/>
        <w:rPr>
          <w:rStyle w:val="Nadruk"/>
          <w:b/>
        </w:rPr>
      </w:pPr>
      <w:r>
        <w:rPr>
          <w:rStyle w:val="Nadruk"/>
          <w:b/>
        </w:rPr>
        <w:t>terug in de klas</w:t>
      </w:r>
      <w:r w:rsidR="00C0721A">
        <w:rPr>
          <w:rStyle w:val="Nadruk"/>
          <w:b/>
        </w:rPr>
        <w:t xml:space="preserve"> (2</w:t>
      </w:r>
      <w:r>
        <w:rPr>
          <w:rStyle w:val="Nadruk"/>
          <w:b/>
        </w:rPr>
        <w:t>0 minuten)</w:t>
      </w:r>
    </w:p>
    <w:p w14:paraId="47ED0B65" w14:textId="0CCBE7FE" w:rsidR="00E8669F" w:rsidRDefault="00C32EE7" w:rsidP="00C32EE7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Reflectie: </w:t>
      </w:r>
      <w:r w:rsidRPr="00C32EE7">
        <w:rPr>
          <w:rFonts w:ascii="Arial" w:hAnsi="Arial" w:cs="Arial"/>
          <w:sz w:val="20"/>
          <w:szCs w:val="20"/>
        </w:rPr>
        <w:t xml:space="preserve">Welk erfgoed hebben we gezien? </w:t>
      </w:r>
      <w:r>
        <w:rPr>
          <w:rFonts w:ascii="Arial" w:hAnsi="Arial" w:cs="Arial"/>
          <w:sz w:val="20"/>
          <w:szCs w:val="20"/>
        </w:rPr>
        <w:t>W</w:t>
      </w:r>
      <w:r w:rsidRPr="00C32EE7">
        <w:rPr>
          <w:rFonts w:ascii="Arial" w:hAnsi="Arial" w:cs="Arial"/>
          <w:sz w:val="20"/>
          <w:szCs w:val="20"/>
        </w:rPr>
        <w:t>at hebben we geleerd over dit erfgoed? Hoe wordt dit erfgoed beheerd en verzorgd zodat we er over 50 jaar nog van kunnen genieten?</w:t>
      </w:r>
      <w:r>
        <w:rPr>
          <w:rFonts w:ascii="Arial" w:hAnsi="Arial" w:cs="Arial"/>
          <w:sz w:val="20"/>
          <w:szCs w:val="20"/>
        </w:rPr>
        <w:t xml:space="preserve"> Zijn alle vragen beantwoordt die vooraf bedacht waren?</w:t>
      </w:r>
    </w:p>
    <w:p w14:paraId="6BA55399" w14:textId="69807D8D" w:rsidR="00E8669F" w:rsidRDefault="00C32EE7" w:rsidP="00C32EE7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Voorstellen: </w:t>
      </w:r>
      <w:r w:rsidRPr="00C32EE7">
        <w:rPr>
          <w:rFonts w:ascii="Arial" w:hAnsi="Arial" w:cs="Arial"/>
          <w:sz w:val="20"/>
          <w:szCs w:val="20"/>
        </w:rPr>
        <w:t>Hoe zou Delden er over 50 jaar uitzien?</w:t>
      </w:r>
    </w:p>
    <w:p w14:paraId="015D6DE2" w14:textId="29A7945B" w:rsidR="00E8669F" w:rsidRPr="00E8669F" w:rsidRDefault="00C32EE7" w:rsidP="00C32EE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32EE7">
        <w:rPr>
          <w:rFonts w:ascii="Arial" w:hAnsi="Arial" w:cs="Arial"/>
          <w:sz w:val="20"/>
          <w:szCs w:val="20"/>
        </w:rPr>
        <w:t>Slotopdracht: Waarom moeten we dit erfgoed bewaren?</w:t>
      </w:r>
    </w:p>
    <w:sectPr w:rsidR="00E8669F" w:rsidRPr="00E8669F" w:rsidSect="002E5867">
      <w:footerReference w:type="default" r:id="rId9"/>
      <w:pgSz w:w="11900" w:h="16840"/>
      <w:pgMar w:top="1077" w:right="1134" w:bottom="964" w:left="119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95B623" w14:textId="77777777" w:rsidR="00B619D6" w:rsidRDefault="00B619D6" w:rsidP="00783D60">
      <w:pPr>
        <w:spacing w:after="0" w:line="240" w:lineRule="auto"/>
      </w:pPr>
      <w:r>
        <w:separator/>
      </w:r>
    </w:p>
  </w:endnote>
  <w:endnote w:type="continuationSeparator" w:id="0">
    <w:p w14:paraId="3CD0328C" w14:textId="77777777" w:rsidR="00B619D6" w:rsidRDefault="00B619D6" w:rsidP="00783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BD791" w14:textId="52DA40E8" w:rsidR="00783D60" w:rsidRDefault="00B203A6" w:rsidP="00B203A6">
    <w:pPr>
      <w:pStyle w:val="Voettekst"/>
      <w:ind w:left="7788"/>
    </w:pPr>
    <w:r>
      <w:tab/>
    </w:r>
    <w:r w:rsidR="00C52F84">
      <w:tab/>
    </w:r>
    <w:r w:rsidR="002E5867"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0C360A03" wp14:editId="52CDBD51">
          <wp:simplePos x="0" y="0"/>
          <wp:positionH relativeFrom="column">
            <wp:posOffset>4944110</wp:posOffset>
          </wp:positionH>
          <wp:positionV relativeFrom="paragraph">
            <wp:posOffset>115570</wp:posOffset>
          </wp:positionV>
          <wp:extent cx="1370965" cy="683260"/>
          <wp:effectExtent l="0" t="0" r="635" b="254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uBaHof_RGB_15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0965" cy="683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3F06E" w14:textId="77777777" w:rsidR="00B619D6" w:rsidRDefault="00B619D6" w:rsidP="00783D60">
      <w:pPr>
        <w:spacing w:after="0" w:line="240" w:lineRule="auto"/>
      </w:pPr>
      <w:r>
        <w:separator/>
      </w:r>
    </w:p>
  </w:footnote>
  <w:footnote w:type="continuationSeparator" w:id="0">
    <w:p w14:paraId="6C3361DE" w14:textId="77777777" w:rsidR="00B619D6" w:rsidRDefault="00B619D6" w:rsidP="00783D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32D8E"/>
    <w:multiLevelType w:val="hybridMultilevel"/>
    <w:tmpl w:val="B380B6F8"/>
    <w:lvl w:ilvl="0" w:tplc="BBD6B73C">
      <w:start w:val="8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0A765A"/>
    <w:multiLevelType w:val="hybridMultilevel"/>
    <w:tmpl w:val="7AB034DC"/>
    <w:lvl w:ilvl="0" w:tplc="0413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37" w:hanging="360"/>
      </w:pPr>
    </w:lvl>
    <w:lvl w:ilvl="2" w:tplc="0413001B" w:tentative="1">
      <w:start w:val="1"/>
      <w:numFmt w:val="lowerRoman"/>
      <w:lvlText w:val="%3."/>
      <w:lvlJc w:val="right"/>
      <w:pPr>
        <w:ind w:left="2157" w:hanging="180"/>
      </w:pPr>
    </w:lvl>
    <w:lvl w:ilvl="3" w:tplc="0413000F" w:tentative="1">
      <w:start w:val="1"/>
      <w:numFmt w:val="decimal"/>
      <w:lvlText w:val="%4."/>
      <w:lvlJc w:val="left"/>
      <w:pPr>
        <w:ind w:left="2877" w:hanging="360"/>
      </w:pPr>
    </w:lvl>
    <w:lvl w:ilvl="4" w:tplc="04130019" w:tentative="1">
      <w:start w:val="1"/>
      <w:numFmt w:val="lowerLetter"/>
      <w:lvlText w:val="%5."/>
      <w:lvlJc w:val="left"/>
      <w:pPr>
        <w:ind w:left="3597" w:hanging="360"/>
      </w:pPr>
    </w:lvl>
    <w:lvl w:ilvl="5" w:tplc="0413001B" w:tentative="1">
      <w:start w:val="1"/>
      <w:numFmt w:val="lowerRoman"/>
      <w:lvlText w:val="%6."/>
      <w:lvlJc w:val="right"/>
      <w:pPr>
        <w:ind w:left="4317" w:hanging="180"/>
      </w:pPr>
    </w:lvl>
    <w:lvl w:ilvl="6" w:tplc="0413000F" w:tentative="1">
      <w:start w:val="1"/>
      <w:numFmt w:val="decimal"/>
      <w:lvlText w:val="%7."/>
      <w:lvlJc w:val="left"/>
      <w:pPr>
        <w:ind w:left="5037" w:hanging="360"/>
      </w:pPr>
    </w:lvl>
    <w:lvl w:ilvl="7" w:tplc="04130019" w:tentative="1">
      <w:start w:val="1"/>
      <w:numFmt w:val="lowerLetter"/>
      <w:lvlText w:val="%8."/>
      <w:lvlJc w:val="left"/>
      <w:pPr>
        <w:ind w:left="5757" w:hanging="360"/>
      </w:pPr>
    </w:lvl>
    <w:lvl w:ilvl="8" w:tplc="0413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64182B3F"/>
    <w:multiLevelType w:val="hybridMultilevel"/>
    <w:tmpl w:val="8A0460D2"/>
    <w:lvl w:ilvl="0" w:tplc="772E904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8C625C"/>
    <w:multiLevelType w:val="hybridMultilevel"/>
    <w:tmpl w:val="19FC51A8"/>
    <w:lvl w:ilvl="0" w:tplc="32A2ECC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i w:val="0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0768F"/>
    <w:multiLevelType w:val="hybridMultilevel"/>
    <w:tmpl w:val="A36A94CE"/>
    <w:lvl w:ilvl="0" w:tplc="772E904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EBD66F1"/>
    <w:multiLevelType w:val="hybridMultilevel"/>
    <w:tmpl w:val="58AE734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4F3"/>
    <w:rsid w:val="00043F51"/>
    <w:rsid w:val="00144F2A"/>
    <w:rsid w:val="00145A88"/>
    <w:rsid w:val="001C51D0"/>
    <w:rsid w:val="001E3EBC"/>
    <w:rsid w:val="002829F0"/>
    <w:rsid w:val="002E5867"/>
    <w:rsid w:val="00395748"/>
    <w:rsid w:val="003A4CE9"/>
    <w:rsid w:val="003C5713"/>
    <w:rsid w:val="004620D5"/>
    <w:rsid w:val="004A0466"/>
    <w:rsid w:val="004F54F9"/>
    <w:rsid w:val="005448FF"/>
    <w:rsid w:val="005A44F3"/>
    <w:rsid w:val="005D46D1"/>
    <w:rsid w:val="00664340"/>
    <w:rsid w:val="00772102"/>
    <w:rsid w:val="00773967"/>
    <w:rsid w:val="00783D60"/>
    <w:rsid w:val="007F2C9D"/>
    <w:rsid w:val="00832F4D"/>
    <w:rsid w:val="009321B9"/>
    <w:rsid w:val="00A45BD6"/>
    <w:rsid w:val="00AA15B6"/>
    <w:rsid w:val="00B16E7A"/>
    <w:rsid w:val="00B203A6"/>
    <w:rsid w:val="00B578E4"/>
    <w:rsid w:val="00B619D6"/>
    <w:rsid w:val="00BE50C9"/>
    <w:rsid w:val="00C06188"/>
    <w:rsid w:val="00C0721A"/>
    <w:rsid w:val="00C32EE7"/>
    <w:rsid w:val="00C52F84"/>
    <w:rsid w:val="00C84279"/>
    <w:rsid w:val="00D83CF9"/>
    <w:rsid w:val="00E05A35"/>
    <w:rsid w:val="00E8669F"/>
    <w:rsid w:val="00F37A18"/>
    <w:rsid w:val="00F86304"/>
    <w:rsid w:val="00F8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9078A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578E4"/>
    <w:pPr>
      <w:spacing w:before="0"/>
    </w:pPr>
    <w:rPr>
      <w:rFonts w:eastAsiaTheme="minorHAnsi"/>
    </w:rPr>
  </w:style>
  <w:style w:type="paragraph" w:styleId="Kop1">
    <w:name w:val="heading 1"/>
    <w:basedOn w:val="Standaard"/>
    <w:next w:val="Standaard"/>
    <w:link w:val="Kop1Char"/>
    <w:uiPriority w:val="9"/>
    <w:qFormat/>
    <w:rsid w:val="00832F4D"/>
    <w:pPr>
      <w:pBdr>
        <w:top w:val="single" w:sz="24" w:space="0" w:color="E32D91" w:themeColor="accent1"/>
        <w:left w:val="single" w:sz="24" w:space="0" w:color="E32D91" w:themeColor="accent1"/>
        <w:bottom w:val="single" w:sz="24" w:space="0" w:color="E32D91" w:themeColor="accent1"/>
        <w:right w:val="single" w:sz="24" w:space="0" w:color="E32D91" w:themeColor="accent1"/>
      </w:pBdr>
      <w:shd w:val="clear" w:color="auto" w:fill="E32D91" w:themeFill="accent1"/>
      <w:spacing w:after="0"/>
      <w:outlineLvl w:val="0"/>
    </w:pPr>
    <w:rPr>
      <w:b/>
      <w:bCs/>
      <w:caps/>
      <w:color w:val="FFFFFF" w:themeColor="background1"/>
      <w:spacing w:val="15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32F4D"/>
    <w:pPr>
      <w:pBdr>
        <w:top w:val="single" w:sz="24" w:space="0" w:color="F9D4E8" w:themeColor="accent1" w:themeTint="33"/>
        <w:left w:val="single" w:sz="24" w:space="0" w:color="F9D4E8" w:themeColor="accent1" w:themeTint="33"/>
        <w:bottom w:val="single" w:sz="24" w:space="0" w:color="F9D4E8" w:themeColor="accent1" w:themeTint="33"/>
        <w:right w:val="single" w:sz="24" w:space="0" w:color="F9D4E8" w:themeColor="accent1" w:themeTint="33"/>
      </w:pBdr>
      <w:shd w:val="clear" w:color="auto" w:fill="F9D4E8" w:themeFill="accent1" w:themeFillTint="33"/>
      <w:spacing w:after="0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832F4D"/>
    <w:pPr>
      <w:pBdr>
        <w:top w:val="single" w:sz="6" w:space="2" w:color="E32D91" w:themeColor="accent1"/>
        <w:left w:val="single" w:sz="6" w:space="2" w:color="E32D91" w:themeColor="accent1"/>
      </w:pBdr>
      <w:spacing w:before="300" w:after="0"/>
      <w:outlineLvl w:val="2"/>
    </w:pPr>
    <w:rPr>
      <w:caps/>
      <w:color w:val="771048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832F4D"/>
    <w:pPr>
      <w:pBdr>
        <w:top w:val="dotted" w:sz="6" w:space="2" w:color="E32D91" w:themeColor="accent1"/>
        <w:left w:val="dotted" w:sz="6" w:space="2" w:color="E32D91" w:themeColor="accent1"/>
      </w:pBdr>
      <w:spacing w:before="300" w:after="0"/>
      <w:outlineLvl w:val="3"/>
    </w:pPr>
    <w:rPr>
      <w:caps/>
      <w:color w:val="B3186D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832F4D"/>
    <w:pPr>
      <w:pBdr>
        <w:bottom w:val="single" w:sz="6" w:space="1" w:color="E32D91" w:themeColor="accent1"/>
      </w:pBdr>
      <w:spacing w:before="300" w:after="0"/>
      <w:outlineLvl w:val="4"/>
    </w:pPr>
    <w:rPr>
      <w:caps/>
      <w:color w:val="B3186D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832F4D"/>
    <w:pPr>
      <w:pBdr>
        <w:bottom w:val="dotted" w:sz="6" w:space="1" w:color="E32D91" w:themeColor="accent1"/>
      </w:pBdr>
      <w:spacing w:before="300" w:after="0"/>
      <w:outlineLvl w:val="5"/>
    </w:pPr>
    <w:rPr>
      <w:caps/>
      <w:color w:val="B3186D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832F4D"/>
    <w:pPr>
      <w:spacing w:before="300" w:after="0"/>
      <w:outlineLvl w:val="6"/>
    </w:pPr>
    <w:rPr>
      <w:caps/>
      <w:color w:val="B3186D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832F4D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832F4D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83D6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83D60"/>
  </w:style>
  <w:style w:type="paragraph" w:styleId="Voettekst">
    <w:name w:val="footer"/>
    <w:basedOn w:val="Standaard"/>
    <w:link w:val="VoettekstChar"/>
    <w:uiPriority w:val="99"/>
    <w:unhideWhenUsed/>
    <w:rsid w:val="00783D6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83D60"/>
  </w:style>
  <w:style w:type="character" w:customStyle="1" w:styleId="Kop1Char">
    <w:name w:val="Kop 1 Char"/>
    <w:basedOn w:val="Standaardalinea-lettertype"/>
    <w:link w:val="Kop1"/>
    <w:uiPriority w:val="9"/>
    <w:rsid w:val="00832F4D"/>
    <w:rPr>
      <w:b/>
      <w:bCs/>
      <w:caps/>
      <w:color w:val="FFFFFF" w:themeColor="background1"/>
      <w:spacing w:val="15"/>
      <w:shd w:val="clear" w:color="auto" w:fill="E32D91" w:themeFill="accent1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832F4D"/>
    <w:rPr>
      <w:caps/>
      <w:spacing w:val="15"/>
      <w:shd w:val="clear" w:color="auto" w:fill="F9D4E8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832F4D"/>
    <w:rPr>
      <w:caps/>
      <w:color w:val="771048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832F4D"/>
    <w:rPr>
      <w:caps/>
      <w:color w:val="B3186D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832F4D"/>
    <w:rPr>
      <w:caps/>
      <w:color w:val="B3186D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832F4D"/>
    <w:rPr>
      <w:caps/>
      <w:color w:val="B3186D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832F4D"/>
    <w:rPr>
      <w:caps/>
      <w:color w:val="B3186D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832F4D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832F4D"/>
    <w:rPr>
      <w:i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832F4D"/>
    <w:rPr>
      <w:b/>
      <w:bCs/>
      <w:color w:val="B3186D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832F4D"/>
    <w:pPr>
      <w:spacing w:before="720"/>
    </w:pPr>
    <w:rPr>
      <w:caps/>
      <w:color w:val="E32D91" w:themeColor="accent1"/>
      <w:spacing w:val="10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32F4D"/>
    <w:rPr>
      <w:caps/>
      <w:color w:val="E32D91" w:themeColor="accent1"/>
      <w:spacing w:val="10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832F4D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32F4D"/>
    <w:rPr>
      <w:caps/>
      <w:color w:val="595959" w:themeColor="text1" w:themeTint="A6"/>
      <w:spacing w:val="10"/>
      <w:sz w:val="24"/>
      <w:szCs w:val="24"/>
    </w:rPr>
  </w:style>
  <w:style w:type="character" w:styleId="Zwaar">
    <w:name w:val="Strong"/>
    <w:uiPriority w:val="22"/>
    <w:qFormat/>
    <w:rsid w:val="00832F4D"/>
    <w:rPr>
      <w:b/>
      <w:bCs/>
    </w:rPr>
  </w:style>
  <w:style w:type="character" w:styleId="Nadruk">
    <w:name w:val="Emphasis"/>
    <w:uiPriority w:val="20"/>
    <w:qFormat/>
    <w:rsid w:val="00832F4D"/>
    <w:rPr>
      <w:caps/>
      <w:color w:val="771048" w:themeColor="accent1" w:themeShade="7F"/>
      <w:spacing w:val="5"/>
    </w:rPr>
  </w:style>
  <w:style w:type="paragraph" w:styleId="Geenafstand">
    <w:name w:val="No Spacing"/>
    <w:basedOn w:val="Standaard"/>
    <w:link w:val="GeenafstandChar"/>
    <w:uiPriority w:val="1"/>
    <w:qFormat/>
    <w:rsid w:val="00832F4D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832F4D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832F4D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832F4D"/>
    <w:rPr>
      <w:i/>
      <w:iCs/>
      <w:sz w:val="20"/>
      <w:szCs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832F4D"/>
    <w:pPr>
      <w:pBdr>
        <w:top w:val="single" w:sz="4" w:space="10" w:color="E32D91" w:themeColor="accent1"/>
        <w:left w:val="single" w:sz="4" w:space="10" w:color="E32D91" w:themeColor="accent1"/>
      </w:pBdr>
      <w:spacing w:after="0"/>
      <w:ind w:left="1296" w:right="1152"/>
      <w:jc w:val="both"/>
    </w:pPr>
    <w:rPr>
      <w:i/>
      <w:iCs/>
      <w:color w:val="E32D91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32F4D"/>
    <w:rPr>
      <w:i/>
      <w:iCs/>
      <w:color w:val="E32D91" w:themeColor="accent1"/>
      <w:sz w:val="20"/>
      <w:szCs w:val="20"/>
    </w:rPr>
  </w:style>
  <w:style w:type="character" w:styleId="Subtielebenadrukking">
    <w:name w:val="Subtle Emphasis"/>
    <w:uiPriority w:val="19"/>
    <w:qFormat/>
    <w:rsid w:val="00832F4D"/>
    <w:rPr>
      <w:i/>
      <w:iCs/>
      <w:color w:val="771048" w:themeColor="accent1" w:themeShade="7F"/>
    </w:rPr>
  </w:style>
  <w:style w:type="character" w:styleId="Intensievebenadrukking">
    <w:name w:val="Intense Emphasis"/>
    <w:uiPriority w:val="21"/>
    <w:qFormat/>
    <w:rsid w:val="00832F4D"/>
    <w:rPr>
      <w:b/>
      <w:bCs/>
      <w:caps/>
      <w:color w:val="771048" w:themeColor="accent1" w:themeShade="7F"/>
      <w:spacing w:val="10"/>
    </w:rPr>
  </w:style>
  <w:style w:type="character" w:styleId="Subtieleverwijzing">
    <w:name w:val="Subtle Reference"/>
    <w:uiPriority w:val="31"/>
    <w:qFormat/>
    <w:rsid w:val="00832F4D"/>
    <w:rPr>
      <w:b/>
      <w:bCs/>
      <w:color w:val="E32D91" w:themeColor="accent1"/>
    </w:rPr>
  </w:style>
  <w:style w:type="character" w:styleId="Intensieveverwijzing">
    <w:name w:val="Intense Reference"/>
    <w:uiPriority w:val="32"/>
    <w:qFormat/>
    <w:rsid w:val="00832F4D"/>
    <w:rPr>
      <w:b/>
      <w:bCs/>
      <w:i/>
      <w:iCs/>
      <w:caps/>
      <w:color w:val="E32D91" w:themeColor="accent1"/>
    </w:rPr>
  </w:style>
  <w:style w:type="character" w:styleId="Titelvanboek">
    <w:name w:val="Book Title"/>
    <w:uiPriority w:val="33"/>
    <w:qFormat/>
    <w:rsid w:val="00832F4D"/>
    <w:rPr>
      <w:b/>
      <w:bCs/>
      <w:i/>
      <w:iCs/>
      <w:spacing w:val="9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832F4D"/>
    <w:pPr>
      <w:outlineLvl w:val="9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832F4D"/>
    <w:rPr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4620D5"/>
    <w:rPr>
      <w:color w:val="6B9F25" w:themeColor="hyperlink"/>
      <w:u w:val="single"/>
    </w:rPr>
  </w:style>
  <w:style w:type="table" w:styleId="Tabelraster">
    <w:name w:val="Table Grid"/>
    <w:basedOn w:val="Standaardtabel"/>
    <w:uiPriority w:val="59"/>
    <w:rsid w:val="00B578E4"/>
    <w:pPr>
      <w:spacing w:before="0"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sithofvantwente.nl/routes/verkooppunten-routekaarten/7005-VVV-Informatiepunt-Delde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DB6935C-ACAC-4F05-90E6-142732927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401</Words>
  <Characters>2206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Werkblad leerlingen</vt:lpstr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Lubberhuizen, Hannah</dc:creator>
  <cp:keywords/>
  <dc:description/>
  <cp:lastModifiedBy>Karin</cp:lastModifiedBy>
  <cp:revision>6</cp:revision>
  <dcterms:created xsi:type="dcterms:W3CDTF">2020-12-21T15:05:00Z</dcterms:created>
  <dcterms:modified xsi:type="dcterms:W3CDTF">2020-12-21T16:04:00Z</dcterms:modified>
</cp:coreProperties>
</file>