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A4F" w:rsidRPr="00356A4F" w:rsidRDefault="00356A4F" w:rsidP="00356A4F">
      <w:pPr>
        <w:pBdr>
          <w:top w:val="single" w:sz="24" w:space="0" w:color="E32D91"/>
          <w:left w:val="single" w:sz="24" w:space="0" w:color="E32D91"/>
          <w:bottom w:val="single" w:sz="24" w:space="0" w:color="E32D91"/>
          <w:right w:val="single" w:sz="24" w:space="0" w:color="E32D91"/>
        </w:pBdr>
        <w:shd w:val="clear" w:color="auto" w:fill="E32D91"/>
        <w:spacing w:before="200" w:after="0" w:line="276" w:lineRule="auto"/>
        <w:outlineLvl w:val="0"/>
        <w:rPr>
          <w:rFonts w:ascii="Calibri" w:eastAsia="Times New Roman" w:hAnsi="Calibri" w:cs="Times New Roman"/>
          <w:b/>
          <w:bCs/>
          <w:caps/>
          <w:color w:val="FFFFFF"/>
          <w:spacing w:val="15"/>
        </w:rPr>
      </w:pPr>
      <w:r w:rsidRPr="00356A4F">
        <w:rPr>
          <w:rFonts w:ascii="Calibri" w:eastAsia="Times New Roman" w:hAnsi="Calibri" w:cs="Times New Roman"/>
          <w:b/>
          <w:bCs/>
          <w:caps/>
          <w:color w:val="FFFFFF"/>
          <w:spacing w:val="15"/>
        </w:rPr>
        <w:t>Werkblad Molen van Buursink Les 1</w:t>
      </w:r>
    </w:p>
    <w:p w:rsidR="00356A4F" w:rsidRPr="00356A4F" w:rsidRDefault="00356A4F" w:rsidP="00356A4F">
      <w:pPr>
        <w:spacing w:before="200" w:after="200" w:line="360" w:lineRule="auto"/>
        <w:rPr>
          <w:rFonts w:ascii="Arial" w:eastAsia="Times New Roman" w:hAnsi="Arial" w:cs="Arial"/>
          <w:sz w:val="20"/>
          <w:szCs w:val="20"/>
          <w:u w:val="single"/>
        </w:rPr>
      </w:pPr>
    </w:p>
    <w:tbl>
      <w:tblPr>
        <w:tblStyle w:val="Tabelraster1"/>
        <w:tblW w:w="8558" w:type="dxa"/>
        <w:tblLook w:val="04A0" w:firstRow="1" w:lastRow="0" w:firstColumn="1" w:lastColumn="0" w:noHBand="0" w:noVBand="1"/>
      </w:tblPr>
      <w:tblGrid>
        <w:gridCol w:w="8558"/>
      </w:tblGrid>
      <w:tr w:rsidR="00356A4F" w:rsidRPr="00356A4F" w:rsidTr="00B96EEC">
        <w:trPr>
          <w:trHeight w:val="660"/>
        </w:trPr>
        <w:tc>
          <w:tcPr>
            <w:tcW w:w="8558" w:type="dxa"/>
          </w:tcPr>
          <w:p w:rsidR="00356A4F" w:rsidRPr="00356A4F" w:rsidRDefault="00356A4F" w:rsidP="00356A4F">
            <w:pPr>
              <w:spacing w:line="360" w:lineRule="auto"/>
              <w:rPr>
                <w:rFonts w:ascii="Arial" w:eastAsia="Calibri" w:hAnsi="Arial" w:cs="Arial"/>
                <w:sz w:val="20"/>
                <w:szCs w:val="20"/>
              </w:rPr>
            </w:pPr>
            <w:r w:rsidRPr="00356A4F">
              <w:rPr>
                <w:rFonts w:ascii="Arial" w:eastAsia="Calibri" w:hAnsi="Arial" w:cs="Arial"/>
                <w:sz w:val="20"/>
                <w:szCs w:val="20"/>
              </w:rPr>
              <w:t>Naam:</w:t>
            </w:r>
          </w:p>
          <w:p w:rsidR="00356A4F" w:rsidRPr="00356A4F" w:rsidRDefault="00356A4F" w:rsidP="00356A4F">
            <w:pPr>
              <w:spacing w:line="360" w:lineRule="auto"/>
              <w:rPr>
                <w:rFonts w:ascii="Arial" w:eastAsia="Calibri" w:hAnsi="Arial" w:cs="Arial"/>
                <w:sz w:val="20"/>
                <w:szCs w:val="20"/>
                <w:u w:val="single"/>
              </w:rPr>
            </w:pPr>
            <w:r w:rsidRPr="00356A4F">
              <w:rPr>
                <w:rFonts w:ascii="Arial" w:eastAsia="Calibri" w:hAnsi="Arial" w:cs="Arial"/>
                <w:sz w:val="20"/>
                <w:szCs w:val="20"/>
              </w:rPr>
              <w:t>Datum:</w:t>
            </w:r>
          </w:p>
        </w:tc>
      </w:tr>
    </w:tbl>
    <w:p w:rsidR="00356A4F" w:rsidRPr="00356A4F" w:rsidRDefault="00356A4F" w:rsidP="00356A4F">
      <w:pPr>
        <w:spacing w:before="200" w:after="0" w:line="360" w:lineRule="auto"/>
        <w:rPr>
          <w:rFonts w:ascii="Arial" w:eastAsia="Times New Roman" w:hAnsi="Arial" w:cs="Arial"/>
          <w:sz w:val="20"/>
          <w:szCs w:val="20"/>
          <w:u w:val="single"/>
        </w:rPr>
      </w:pPr>
    </w:p>
    <w:tbl>
      <w:tblPr>
        <w:tblStyle w:val="Tabelraster1"/>
        <w:tblW w:w="0" w:type="auto"/>
        <w:tblLook w:val="04A0" w:firstRow="1" w:lastRow="0" w:firstColumn="1" w:lastColumn="0" w:noHBand="0" w:noVBand="1"/>
      </w:tblPr>
      <w:tblGrid>
        <w:gridCol w:w="9062"/>
      </w:tblGrid>
      <w:tr w:rsidR="00356A4F" w:rsidRPr="00356A4F" w:rsidTr="00B96EEC">
        <w:tc>
          <w:tcPr>
            <w:tcW w:w="9212" w:type="dxa"/>
            <w:tcBorders>
              <w:top w:val="single" w:sz="4" w:space="0" w:color="auto"/>
              <w:left w:val="single" w:sz="4" w:space="0" w:color="auto"/>
              <w:bottom w:val="single" w:sz="4" w:space="0" w:color="auto"/>
              <w:right w:val="single" w:sz="4" w:space="0" w:color="auto"/>
            </w:tcBorders>
            <w:hideMark/>
          </w:tcPr>
          <w:p w:rsidR="00356A4F" w:rsidRPr="00356A4F" w:rsidRDefault="00356A4F" w:rsidP="00356A4F">
            <w:pPr>
              <w:spacing w:line="360" w:lineRule="auto"/>
              <w:rPr>
                <w:rFonts w:ascii="Arial" w:eastAsia="Calibri" w:hAnsi="Arial" w:cs="Arial"/>
                <w:sz w:val="20"/>
                <w:szCs w:val="20"/>
              </w:rPr>
            </w:pPr>
            <w:r w:rsidRPr="00356A4F">
              <w:rPr>
                <w:rFonts w:ascii="Arial" w:eastAsia="Calibri" w:hAnsi="Arial" w:cs="Arial"/>
                <w:b/>
                <w:sz w:val="20"/>
                <w:szCs w:val="20"/>
              </w:rPr>
              <w:t xml:space="preserve">Deze lessen gaan over erfgoed. </w:t>
            </w:r>
            <w:r w:rsidRPr="00356A4F">
              <w:rPr>
                <w:rFonts w:ascii="Arial" w:eastAsia="Calibri" w:hAnsi="Arial" w:cs="Arial"/>
                <w:sz w:val="20"/>
                <w:szCs w:val="20"/>
              </w:rPr>
              <w:t xml:space="preserve">Met </w:t>
            </w:r>
            <w:r w:rsidRPr="00356A4F">
              <w:rPr>
                <w:rFonts w:ascii="Arial" w:eastAsia="Calibri" w:hAnsi="Arial" w:cs="Arial"/>
                <w:b/>
                <w:sz w:val="20"/>
                <w:szCs w:val="20"/>
              </w:rPr>
              <w:t xml:space="preserve">erfgoed </w:t>
            </w:r>
            <w:r w:rsidRPr="00356A4F">
              <w:rPr>
                <w:rFonts w:ascii="Arial" w:eastAsia="Calibri" w:hAnsi="Arial" w:cs="Arial"/>
                <w:sz w:val="20"/>
                <w:szCs w:val="20"/>
              </w:rPr>
              <w:t>bedoelen we: Sporen van vroeger die je nog steeds kunt terugvinden in voorwerpen, verzamelingen, gebouwen, verhalen, bijzondere plekken en in het landschap. Soms zie je ze gelijk en soms zijn ze een beetje verborgen.</w:t>
            </w:r>
          </w:p>
        </w:tc>
      </w:tr>
    </w:tbl>
    <w:p w:rsidR="00356A4F" w:rsidRPr="00356A4F" w:rsidRDefault="00356A4F" w:rsidP="00356A4F">
      <w:pPr>
        <w:spacing w:before="200" w:after="200" w:line="276" w:lineRule="auto"/>
        <w:rPr>
          <w:rFonts w:ascii="Calibri" w:eastAsia="Times New Roman" w:hAnsi="Calibri" w:cs="Times New Roman"/>
          <w:caps/>
          <w:color w:val="771048"/>
          <w:spacing w:val="5"/>
          <w:sz w:val="20"/>
          <w:szCs w:val="20"/>
        </w:rPr>
      </w:pPr>
      <w:r w:rsidRPr="00356A4F">
        <w:rPr>
          <w:rFonts w:ascii="Calibri" w:eastAsia="Times New Roman" w:hAnsi="Calibri" w:cs="Times New Roman"/>
          <w:caps/>
          <w:noProof/>
          <w:color w:val="771048"/>
          <w:spacing w:val="5"/>
          <w:sz w:val="20"/>
          <w:szCs w:val="20"/>
          <w:lang w:eastAsia="nl-NL"/>
        </w:rPr>
        <w:drawing>
          <wp:anchor distT="0" distB="0" distL="114300" distR="114300" simplePos="0" relativeHeight="251660288" behindDoc="0" locked="0" layoutInCell="1" allowOverlap="1" wp14:anchorId="2BF7CA3E" wp14:editId="5C167BCC">
            <wp:simplePos x="0" y="0"/>
            <wp:positionH relativeFrom="column">
              <wp:posOffset>17780</wp:posOffset>
            </wp:positionH>
            <wp:positionV relativeFrom="paragraph">
              <wp:posOffset>225425</wp:posOffset>
            </wp:positionV>
            <wp:extent cx="5836920" cy="4298315"/>
            <wp:effectExtent l="0" t="0" r="5080" b="0"/>
            <wp:wrapTight wrapText="bothSides">
              <wp:wrapPolygon edited="0">
                <wp:start x="0" y="0"/>
                <wp:lineTo x="0" y="21444"/>
                <wp:lineTo x="21525" y="21444"/>
                <wp:lineTo x="21525" y="0"/>
                <wp:lineTo x="0" y="0"/>
              </wp:wrapPolygon>
            </wp:wrapTight>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noChangeArrowheads="1"/>
                    </pic:cNvPicPr>
                  </pic:nvPicPr>
                  <pic:blipFill>
                    <a:blip r:embed="rId5" cstate="print">
                      <a:extLst>
                        <a:ext uri="{28A0092B-C50C-407E-A947-70E740481C1C}">
                          <a14:useLocalDpi xmlns:a14="http://schemas.microsoft.com/office/drawing/2010/main" val="0"/>
                        </a:ext>
                      </a:extLst>
                    </a:blip>
                    <a:srcRect b="9175"/>
                    <a:stretch>
                      <a:fillRect/>
                    </a:stretch>
                  </pic:blipFill>
                  <pic:spPr bwMode="auto">
                    <a:xfrm>
                      <a:off x="0" y="0"/>
                      <a:ext cx="5836920" cy="429831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56A4F" w:rsidRPr="00356A4F" w:rsidRDefault="00356A4F" w:rsidP="00356A4F">
      <w:pPr>
        <w:spacing w:before="200" w:after="200" w:line="276" w:lineRule="auto"/>
        <w:rPr>
          <w:rFonts w:ascii="Calibri" w:eastAsia="Times New Roman" w:hAnsi="Calibri" w:cs="Times New Roman"/>
          <w:caps/>
          <w:color w:val="771048"/>
          <w:spacing w:val="5"/>
          <w:sz w:val="20"/>
          <w:szCs w:val="20"/>
        </w:rPr>
      </w:pPr>
      <w:r w:rsidRPr="00356A4F">
        <w:rPr>
          <w:rFonts w:ascii="Calibri" w:eastAsia="Times New Roman" w:hAnsi="Calibri" w:cs="Times New Roman"/>
          <w:caps/>
          <w:color w:val="771048"/>
          <w:spacing w:val="5"/>
          <w:sz w:val="20"/>
          <w:szCs w:val="20"/>
        </w:rPr>
        <w:t>Opdracht 1</w:t>
      </w:r>
    </w:p>
    <w:p w:rsidR="00356A4F" w:rsidRPr="00356A4F" w:rsidRDefault="00356A4F" w:rsidP="00356A4F">
      <w:pPr>
        <w:numPr>
          <w:ilvl w:val="0"/>
          <w:numId w:val="2"/>
        </w:numPr>
        <w:spacing w:before="200" w:after="200" w:line="360" w:lineRule="auto"/>
        <w:contextualSpacing/>
        <w:rPr>
          <w:rFonts w:ascii="Arial" w:eastAsia="Times New Roman" w:hAnsi="Arial" w:cs="Arial"/>
          <w:sz w:val="20"/>
          <w:szCs w:val="20"/>
        </w:rPr>
      </w:pPr>
      <w:r w:rsidRPr="00356A4F">
        <w:rPr>
          <w:rFonts w:ascii="Arial" w:eastAsia="Times New Roman" w:hAnsi="Arial" w:cs="Arial"/>
          <w:sz w:val="20"/>
          <w:szCs w:val="20"/>
        </w:rPr>
        <w:t xml:space="preserve">Dit is de molen van Markelo. Wat zou er gebeuren met de mensen in Markelo als de molen stuk zou gaan? </w:t>
      </w:r>
    </w:p>
    <w:p w:rsidR="00356A4F" w:rsidRPr="00356A4F" w:rsidRDefault="00356A4F" w:rsidP="00356A4F">
      <w:pPr>
        <w:spacing w:before="200" w:after="200" w:line="276" w:lineRule="auto"/>
        <w:contextualSpacing/>
        <w:rPr>
          <w:rFonts w:ascii="Arial" w:eastAsia="Times New Roman" w:hAnsi="Arial" w:cs="Arial"/>
          <w:sz w:val="20"/>
          <w:szCs w:val="20"/>
        </w:rPr>
      </w:pPr>
      <w:r w:rsidRPr="00356A4F">
        <w:rPr>
          <w:rFonts w:ascii="Arial" w:eastAsia="Times New Roman" w:hAnsi="Arial" w:cs="Arial"/>
          <w:sz w:val="20"/>
          <w:szCs w:val="20"/>
        </w:rPr>
        <w:t>…………………………………………………………….……………………………………………………</w:t>
      </w:r>
    </w:p>
    <w:p w:rsidR="00356A4F" w:rsidRPr="00356A4F" w:rsidRDefault="00356A4F" w:rsidP="00356A4F">
      <w:pPr>
        <w:spacing w:before="200" w:after="200" w:line="276" w:lineRule="auto"/>
        <w:contextualSpacing/>
        <w:rPr>
          <w:rFonts w:ascii="Arial" w:eastAsia="Times New Roman" w:hAnsi="Arial" w:cs="Arial"/>
          <w:sz w:val="20"/>
          <w:szCs w:val="20"/>
        </w:rPr>
      </w:pPr>
    </w:p>
    <w:p w:rsidR="00356A4F" w:rsidRPr="00356A4F" w:rsidRDefault="00356A4F" w:rsidP="00356A4F">
      <w:pPr>
        <w:numPr>
          <w:ilvl w:val="0"/>
          <w:numId w:val="2"/>
        </w:numPr>
        <w:spacing w:before="200" w:after="200" w:line="360" w:lineRule="auto"/>
        <w:contextualSpacing/>
        <w:rPr>
          <w:rFonts w:ascii="Arial" w:eastAsia="Times New Roman" w:hAnsi="Arial" w:cs="Arial"/>
          <w:sz w:val="20"/>
          <w:szCs w:val="20"/>
        </w:rPr>
      </w:pPr>
      <w:r w:rsidRPr="00356A4F">
        <w:rPr>
          <w:rFonts w:ascii="Arial" w:eastAsia="Times New Roman" w:hAnsi="Arial" w:cs="Arial"/>
          <w:sz w:val="20"/>
          <w:szCs w:val="20"/>
        </w:rPr>
        <w:t xml:space="preserve">Verzin een mooie naam voor de molen, die aangeeft hoe belangrijk de molen voor Markelo was. </w:t>
      </w:r>
    </w:p>
    <w:p w:rsidR="00356A4F" w:rsidRPr="00356A4F" w:rsidRDefault="00356A4F" w:rsidP="00356A4F">
      <w:pPr>
        <w:spacing w:before="200" w:after="200" w:line="276" w:lineRule="auto"/>
        <w:rPr>
          <w:rFonts w:ascii="Arial" w:eastAsia="Times New Roman" w:hAnsi="Arial" w:cs="Arial"/>
          <w:sz w:val="20"/>
          <w:szCs w:val="20"/>
        </w:rPr>
      </w:pPr>
      <w:r w:rsidRPr="00356A4F">
        <w:rPr>
          <w:rFonts w:ascii="Arial" w:eastAsia="Times New Roman" w:hAnsi="Arial" w:cs="Arial"/>
          <w:sz w:val="20"/>
          <w:szCs w:val="20"/>
        </w:rPr>
        <w:lastRenderedPageBreak/>
        <w:t>…………………………………………………………….……………………………………………………</w:t>
      </w:r>
    </w:p>
    <w:p w:rsidR="00356A4F" w:rsidRPr="00356A4F" w:rsidRDefault="00356A4F" w:rsidP="00356A4F">
      <w:pPr>
        <w:spacing w:before="200" w:after="200" w:line="360" w:lineRule="auto"/>
        <w:rPr>
          <w:rFonts w:ascii="Calibri" w:eastAsia="Times New Roman" w:hAnsi="Calibri" w:cs="Times New Roman"/>
          <w:caps/>
          <w:color w:val="771048"/>
          <w:spacing w:val="5"/>
          <w:sz w:val="20"/>
          <w:szCs w:val="20"/>
        </w:rPr>
      </w:pPr>
    </w:p>
    <w:p w:rsidR="00356A4F" w:rsidRPr="00356A4F" w:rsidRDefault="00356A4F" w:rsidP="00356A4F">
      <w:pPr>
        <w:spacing w:before="200" w:after="200" w:line="360" w:lineRule="auto"/>
        <w:rPr>
          <w:rFonts w:ascii="Arial" w:eastAsia="Times New Roman" w:hAnsi="Arial" w:cs="Arial"/>
          <w:sz w:val="20"/>
          <w:szCs w:val="20"/>
        </w:rPr>
      </w:pPr>
      <w:r w:rsidRPr="00356A4F">
        <w:rPr>
          <w:rFonts w:ascii="Calibri" w:eastAsia="Times New Roman" w:hAnsi="Calibri" w:cs="Times New Roman"/>
          <w:noProof/>
          <w:sz w:val="20"/>
          <w:szCs w:val="20"/>
          <w:lang w:eastAsia="nl-NL"/>
        </w:rPr>
        <w:drawing>
          <wp:anchor distT="0" distB="0" distL="114300" distR="114300" simplePos="0" relativeHeight="251659264" behindDoc="0" locked="0" layoutInCell="1" allowOverlap="1" wp14:anchorId="659821B1" wp14:editId="18516250">
            <wp:simplePos x="0" y="0"/>
            <wp:positionH relativeFrom="column">
              <wp:posOffset>3505200</wp:posOffset>
            </wp:positionH>
            <wp:positionV relativeFrom="paragraph">
              <wp:posOffset>0</wp:posOffset>
            </wp:positionV>
            <wp:extent cx="2482850" cy="3535680"/>
            <wp:effectExtent l="0" t="0" r="6350" b="0"/>
            <wp:wrapTight wrapText="bothSides">
              <wp:wrapPolygon edited="0">
                <wp:start x="0" y="0"/>
                <wp:lineTo x="0" y="21414"/>
                <wp:lineTo x="21434" y="21414"/>
                <wp:lineTo x="21434"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2850" cy="3535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6A4F">
        <w:rPr>
          <w:rFonts w:ascii="Calibri" w:eastAsia="Times New Roman" w:hAnsi="Calibri" w:cs="Times New Roman"/>
          <w:caps/>
          <w:color w:val="771048"/>
          <w:spacing w:val="5"/>
          <w:sz w:val="20"/>
          <w:szCs w:val="20"/>
        </w:rPr>
        <w:t>Opdracht 2</w:t>
      </w:r>
    </w:p>
    <w:p w:rsidR="00356A4F" w:rsidRPr="00356A4F" w:rsidRDefault="00356A4F" w:rsidP="00356A4F">
      <w:pPr>
        <w:spacing w:before="200" w:after="200" w:line="360" w:lineRule="auto"/>
        <w:rPr>
          <w:rFonts w:ascii="Arial" w:eastAsia="Times New Roman" w:hAnsi="Arial" w:cs="Arial"/>
          <w:sz w:val="20"/>
          <w:szCs w:val="20"/>
        </w:rPr>
      </w:pPr>
      <w:r w:rsidRPr="00356A4F">
        <w:rPr>
          <w:rFonts w:ascii="Arial" w:eastAsia="Times New Roman" w:hAnsi="Arial" w:cs="Arial"/>
          <w:sz w:val="20"/>
          <w:szCs w:val="20"/>
        </w:rPr>
        <w:t xml:space="preserve">Wat kan een molen doen? Vink aan. </w:t>
      </w:r>
    </w:p>
    <w:p w:rsidR="00356A4F" w:rsidRPr="00356A4F" w:rsidRDefault="00356A4F" w:rsidP="00356A4F">
      <w:pPr>
        <w:numPr>
          <w:ilvl w:val="0"/>
          <w:numId w:val="1"/>
        </w:numPr>
        <w:spacing w:before="200" w:after="200" w:line="360" w:lineRule="auto"/>
        <w:contextualSpacing/>
        <w:rPr>
          <w:rFonts w:ascii="Arial" w:eastAsia="Times New Roman" w:hAnsi="Arial" w:cs="Arial"/>
          <w:sz w:val="20"/>
          <w:szCs w:val="20"/>
        </w:rPr>
      </w:pPr>
      <w:r w:rsidRPr="00356A4F">
        <w:rPr>
          <w:rFonts w:ascii="Arial" w:eastAsia="Times New Roman" w:hAnsi="Arial" w:cs="Arial"/>
          <w:sz w:val="20"/>
          <w:szCs w:val="20"/>
        </w:rPr>
        <w:t>Graan malen</w:t>
      </w:r>
    </w:p>
    <w:p w:rsidR="00356A4F" w:rsidRPr="00356A4F" w:rsidRDefault="00356A4F" w:rsidP="00356A4F">
      <w:pPr>
        <w:numPr>
          <w:ilvl w:val="0"/>
          <w:numId w:val="1"/>
        </w:numPr>
        <w:spacing w:before="200" w:after="200" w:line="360" w:lineRule="auto"/>
        <w:contextualSpacing/>
        <w:rPr>
          <w:rFonts w:ascii="Arial" w:eastAsia="Times New Roman" w:hAnsi="Arial" w:cs="Arial"/>
          <w:sz w:val="20"/>
          <w:szCs w:val="20"/>
        </w:rPr>
      </w:pPr>
      <w:r w:rsidRPr="00356A4F">
        <w:rPr>
          <w:rFonts w:ascii="Arial" w:eastAsia="Times New Roman" w:hAnsi="Arial" w:cs="Arial"/>
          <w:sz w:val="20"/>
          <w:szCs w:val="20"/>
        </w:rPr>
        <w:t>Geboorte en overlijden bekend maken</w:t>
      </w:r>
    </w:p>
    <w:p w:rsidR="00356A4F" w:rsidRPr="00356A4F" w:rsidRDefault="00356A4F" w:rsidP="00356A4F">
      <w:pPr>
        <w:numPr>
          <w:ilvl w:val="0"/>
          <w:numId w:val="1"/>
        </w:numPr>
        <w:spacing w:before="200" w:after="200" w:line="360" w:lineRule="auto"/>
        <w:contextualSpacing/>
        <w:rPr>
          <w:rFonts w:ascii="Arial" w:eastAsia="Times New Roman" w:hAnsi="Arial" w:cs="Arial"/>
          <w:sz w:val="20"/>
          <w:szCs w:val="20"/>
        </w:rPr>
      </w:pPr>
      <w:r w:rsidRPr="00356A4F">
        <w:rPr>
          <w:rFonts w:ascii="Arial" w:eastAsia="Times New Roman" w:hAnsi="Arial" w:cs="Arial"/>
          <w:sz w:val="20"/>
          <w:szCs w:val="20"/>
        </w:rPr>
        <w:t>Geheime boodschappen doorgeven</w:t>
      </w:r>
    </w:p>
    <w:p w:rsidR="00356A4F" w:rsidRPr="00356A4F" w:rsidRDefault="00356A4F" w:rsidP="00356A4F">
      <w:pPr>
        <w:numPr>
          <w:ilvl w:val="0"/>
          <w:numId w:val="1"/>
        </w:numPr>
        <w:spacing w:before="200" w:after="200" w:line="360" w:lineRule="auto"/>
        <w:contextualSpacing/>
        <w:rPr>
          <w:rFonts w:ascii="Arial" w:eastAsia="Times New Roman" w:hAnsi="Arial" w:cs="Arial"/>
          <w:sz w:val="20"/>
          <w:szCs w:val="20"/>
        </w:rPr>
      </w:pPr>
      <w:r w:rsidRPr="00356A4F">
        <w:rPr>
          <w:rFonts w:ascii="Arial" w:eastAsia="Times New Roman" w:hAnsi="Arial" w:cs="Arial"/>
          <w:sz w:val="20"/>
          <w:szCs w:val="20"/>
        </w:rPr>
        <w:t>Zakken meel takelen</w:t>
      </w:r>
    </w:p>
    <w:p w:rsidR="00356A4F" w:rsidRPr="00356A4F" w:rsidRDefault="00356A4F" w:rsidP="00356A4F">
      <w:pPr>
        <w:numPr>
          <w:ilvl w:val="0"/>
          <w:numId w:val="1"/>
        </w:numPr>
        <w:spacing w:before="200" w:after="200" w:line="360" w:lineRule="auto"/>
        <w:contextualSpacing/>
        <w:rPr>
          <w:rFonts w:ascii="Arial" w:eastAsia="Times New Roman" w:hAnsi="Arial" w:cs="Arial"/>
          <w:sz w:val="20"/>
          <w:szCs w:val="20"/>
        </w:rPr>
      </w:pPr>
      <w:r w:rsidRPr="00356A4F">
        <w:rPr>
          <w:rFonts w:ascii="Arial" w:eastAsia="Times New Roman" w:hAnsi="Arial" w:cs="Arial"/>
          <w:sz w:val="20"/>
          <w:szCs w:val="20"/>
        </w:rPr>
        <w:t xml:space="preserve">Een feest aankleden </w:t>
      </w:r>
    </w:p>
    <w:p w:rsidR="00356A4F" w:rsidRPr="00356A4F" w:rsidRDefault="00356A4F" w:rsidP="00356A4F">
      <w:pPr>
        <w:spacing w:before="200" w:after="200" w:line="360" w:lineRule="auto"/>
        <w:rPr>
          <w:rFonts w:ascii="Arial" w:eastAsia="Times New Roman" w:hAnsi="Arial" w:cs="Arial"/>
          <w:b/>
          <w:sz w:val="20"/>
          <w:szCs w:val="20"/>
        </w:rPr>
      </w:pPr>
    </w:p>
    <w:p w:rsidR="00356A4F" w:rsidRPr="00356A4F" w:rsidRDefault="00356A4F" w:rsidP="00356A4F">
      <w:pPr>
        <w:spacing w:before="200" w:after="200" w:line="360" w:lineRule="auto"/>
        <w:rPr>
          <w:rFonts w:ascii="Calibri" w:eastAsia="Times New Roman" w:hAnsi="Calibri" w:cs="Times New Roman"/>
          <w:caps/>
          <w:color w:val="771048"/>
          <w:spacing w:val="5"/>
          <w:sz w:val="20"/>
          <w:szCs w:val="20"/>
        </w:rPr>
      </w:pPr>
      <w:r w:rsidRPr="00356A4F">
        <w:rPr>
          <w:rFonts w:ascii="Calibri" w:eastAsia="Times New Roman" w:hAnsi="Calibri" w:cs="Times New Roman"/>
          <w:caps/>
          <w:color w:val="771048"/>
          <w:spacing w:val="5"/>
          <w:sz w:val="20"/>
          <w:szCs w:val="20"/>
        </w:rPr>
        <w:t>Opdracht 3</w:t>
      </w:r>
    </w:p>
    <w:p w:rsidR="00356A4F" w:rsidRPr="00356A4F" w:rsidRDefault="00356A4F" w:rsidP="00356A4F">
      <w:pPr>
        <w:spacing w:before="200" w:after="200" w:line="360" w:lineRule="auto"/>
        <w:rPr>
          <w:rFonts w:ascii="Arial" w:eastAsia="Times New Roman" w:hAnsi="Arial" w:cs="Arial"/>
          <w:sz w:val="20"/>
          <w:szCs w:val="20"/>
        </w:rPr>
      </w:pPr>
      <w:r w:rsidRPr="00356A4F">
        <w:rPr>
          <w:rFonts w:ascii="Arial" w:eastAsia="Times New Roman" w:hAnsi="Arial" w:cs="Arial"/>
          <w:sz w:val="20"/>
          <w:szCs w:val="20"/>
        </w:rPr>
        <w:t xml:space="preserve">Schrijf drie dingen op die je al weet over molens. Onderzoek tijdens je bezoek aan de Molen van Buursink of deze dingen ook bij deze </w:t>
      </w:r>
      <w:proofErr w:type="spellStart"/>
      <w:r w:rsidRPr="00356A4F">
        <w:rPr>
          <w:rFonts w:ascii="Arial" w:eastAsia="Times New Roman" w:hAnsi="Arial" w:cs="Arial"/>
          <w:sz w:val="20"/>
          <w:szCs w:val="20"/>
        </w:rPr>
        <w:t>Markelose</w:t>
      </w:r>
      <w:proofErr w:type="spellEnd"/>
      <w:r w:rsidRPr="00356A4F">
        <w:rPr>
          <w:rFonts w:ascii="Arial" w:eastAsia="Times New Roman" w:hAnsi="Arial" w:cs="Arial"/>
          <w:sz w:val="20"/>
          <w:szCs w:val="20"/>
        </w:rPr>
        <w:t xml:space="preserve"> molen gebeurden.</w:t>
      </w:r>
    </w:p>
    <w:p w:rsidR="00356A4F" w:rsidRPr="00356A4F" w:rsidRDefault="00356A4F" w:rsidP="00356A4F">
      <w:pPr>
        <w:spacing w:before="200" w:after="200" w:line="276" w:lineRule="auto"/>
        <w:contextualSpacing/>
        <w:rPr>
          <w:rFonts w:ascii="Arial" w:eastAsia="Times New Roman" w:hAnsi="Arial" w:cs="Arial"/>
          <w:sz w:val="20"/>
          <w:szCs w:val="20"/>
        </w:rPr>
      </w:pPr>
    </w:p>
    <w:p w:rsidR="00356A4F" w:rsidRPr="00356A4F" w:rsidRDefault="00356A4F" w:rsidP="00356A4F">
      <w:pPr>
        <w:spacing w:before="200" w:after="200" w:line="276" w:lineRule="auto"/>
        <w:contextualSpacing/>
        <w:rPr>
          <w:rFonts w:ascii="Arial" w:eastAsia="Times New Roman" w:hAnsi="Arial" w:cs="Arial"/>
          <w:sz w:val="20"/>
          <w:szCs w:val="20"/>
        </w:rPr>
      </w:pPr>
      <w:r w:rsidRPr="00356A4F">
        <w:rPr>
          <w:rFonts w:ascii="Arial" w:eastAsia="Times New Roman" w:hAnsi="Arial" w:cs="Arial"/>
          <w:sz w:val="20"/>
          <w:szCs w:val="20"/>
        </w:rPr>
        <w:t>1. …………………………………………………………….……………………………………………………</w:t>
      </w:r>
    </w:p>
    <w:p w:rsidR="00356A4F" w:rsidRPr="00356A4F" w:rsidRDefault="00356A4F" w:rsidP="00356A4F">
      <w:pPr>
        <w:spacing w:before="200" w:after="200" w:line="276" w:lineRule="auto"/>
        <w:contextualSpacing/>
        <w:rPr>
          <w:rFonts w:ascii="Arial" w:eastAsia="Times New Roman" w:hAnsi="Arial" w:cs="Arial"/>
          <w:sz w:val="20"/>
          <w:szCs w:val="20"/>
        </w:rPr>
      </w:pPr>
    </w:p>
    <w:p w:rsidR="00356A4F" w:rsidRPr="00356A4F" w:rsidRDefault="00356A4F" w:rsidP="00356A4F">
      <w:pPr>
        <w:spacing w:before="200" w:after="200" w:line="276" w:lineRule="auto"/>
        <w:contextualSpacing/>
        <w:rPr>
          <w:rFonts w:ascii="Arial" w:eastAsia="Times New Roman" w:hAnsi="Arial" w:cs="Arial"/>
          <w:sz w:val="20"/>
          <w:szCs w:val="20"/>
        </w:rPr>
      </w:pPr>
    </w:p>
    <w:p w:rsidR="00356A4F" w:rsidRPr="00356A4F" w:rsidRDefault="00356A4F" w:rsidP="00356A4F">
      <w:pPr>
        <w:spacing w:before="200" w:after="200" w:line="276" w:lineRule="auto"/>
        <w:contextualSpacing/>
        <w:rPr>
          <w:rFonts w:ascii="Arial" w:eastAsia="Times New Roman" w:hAnsi="Arial" w:cs="Arial"/>
          <w:sz w:val="20"/>
          <w:szCs w:val="20"/>
        </w:rPr>
      </w:pPr>
      <w:r w:rsidRPr="00356A4F">
        <w:rPr>
          <w:rFonts w:ascii="Arial" w:eastAsia="Times New Roman" w:hAnsi="Arial" w:cs="Arial"/>
          <w:sz w:val="20"/>
          <w:szCs w:val="20"/>
        </w:rPr>
        <w:t>2. …………………………………………………………….……………………………………………………</w:t>
      </w:r>
    </w:p>
    <w:p w:rsidR="00356A4F" w:rsidRPr="00356A4F" w:rsidRDefault="00356A4F" w:rsidP="00356A4F">
      <w:pPr>
        <w:spacing w:before="200" w:after="200" w:line="276" w:lineRule="auto"/>
        <w:contextualSpacing/>
        <w:rPr>
          <w:rFonts w:ascii="Arial" w:eastAsia="Times New Roman" w:hAnsi="Arial" w:cs="Arial"/>
          <w:sz w:val="20"/>
          <w:szCs w:val="20"/>
        </w:rPr>
      </w:pPr>
    </w:p>
    <w:p w:rsidR="00356A4F" w:rsidRPr="00356A4F" w:rsidRDefault="00356A4F" w:rsidP="00356A4F">
      <w:pPr>
        <w:spacing w:before="200" w:after="200" w:line="276" w:lineRule="auto"/>
        <w:contextualSpacing/>
        <w:rPr>
          <w:rFonts w:ascii="Arial" w:eastAsia="Times New Roman" w:hAnsi="Arial" w:cs="Arial"/>
          <w:sz w:val="20"/>
          <w:szCs w:val="20"/>
        </w:rPr>
      </w:pPr>
    </w:p>
    <w:p w:rsidR="00356A4F" w:rsidRPr="00356A4F" w:rsidRDefault="00356A4F" w:rsidP="00356A4F">
      <w:pPr>
        <w:spacing w:before="200" w:after="200" w:line="276" w:lineRule="auto"/>
        <w:contextualSpacing/>
        <w:rPr>
          <w:rFonts w:ascii="Arial" w:eastAsia="Times New Roman" w:hAnsi="Arial" w:cs="Arial"/>
          <w:sz w:val="20"/>
          <w:szCs w:val="20"/>
        </w:rPr>
      </w:pPr>
      <w:r w:rsidRPr="00356A4F">
        <w:rPr>
          <w:rFonts w:ascii="Arial" w:eastAsia="Times New Roman" w:hAnsi="Arial" w:cs="Arial"/>
          <w:sz w:val="20"/>
          <w:szCs w:val="20"/>
        </w:rPr>
        <w:t>3. …………………………………………………………….……………………………………………………</w:t>
      </w:r>
    </w:p>
    <w:p w:rsidR="00356A4F" w:rsidRPr="00356A4F" w:rsidRDefault="00356A4F" w:rsidP="00356A4F">
      <w:pPr>
        <w:spacing w:before="200" w:after="200" w:line="360" w:lineRule="auto"/>
        <w:rPr>
          <w:rFonts w:ascii="Calibri" w:eastAsia="Times New Roman" w:hAnsi="Calibri" w:cs="Times New Roman"/>
          <w:caps/>
          <w:color w:val="771048"/>
          <w:spacing w:val="5"/>
          <w:sz w:val="20"/>
          <w:szCs w:val="20"/>
        </w:rPr>
      </w:pPr>
    </w:p>
    <w:p w:rsidR="00356A4F" w:rsidRPr="00356A4F" w:rsidRDefault="00356A4F" w:rsidP="00356A4F">
      <w:pPr>
        <w:spacing w:before="200" w:after="200" w:line="360" w:lineRule="auto"/>
        <w:rPr>
          <w:rFonts w:ascii="Calibri" w:eastAsia="Times New Roman" w:hAnsi="Calibri" w:cs="Times New Roman"/>
          <w:caps/>
          <w:color w:val="771048"/>
          <w:spacing w:val="5"/>
          <w:sz w:val="20"/>
          <w:szCs w:val="20"/>
        </w:rPr>
      </w:pPr>
      <w:r w:rsidRPr="00356A4F">
        <w:rPr>
          <w:rFonts w:ascii="Calibri" w:eastAsia="Times New Roman" w:hAnsi="Calibri" w:cs="Times New Roman"/>
          <w:caps/>
          <w:color w:val="771048"/>
          <w:spacing w:val="5"/>
          <w:sz w:val="20"/>
          <w:szCs w:val="20"/>
        </w:rPr>
        <w:t>Opdracht 4</w:t>
      </w:r>
    </w:p>
    <w:p w:rsidR="00356A4F" w:rsidRPr="00356A4F" w:rsidRDefault="00356A4F" w:rsidP="00356A4F">
      <w:pPr>
        <w:spacing w:before="200" w:after="200" w:line="360" w:lineRule="auto"/>
        <w:rPr>
          <w:rFonts w:ascii="Arial" w:eastAsia="Times New Roman" w:hAnsi="Arial" w:cs="Arial"/>
          <w:sz w:val="20"/>
          <w:szCs w:val="20"/>
        </w:rPr>
      </w:pPr>
      <w:r w:rsidRPr="00356A4F">
        <w:rPr>
          <w:rFonts w:ascii="Arial" w:eastAsia="Times New Roman" w:hAnsi="Arial" w:cs="Arial"/>
          <w:sz w:val="20"/>
          <w:szCs w:val="20"/>
        </w:rPr>
        <w:t>Welke twee vragen heb jij over de Molen van Buursink? Probeer hierop tijdens het bezoek antwoord te krijgen.</w:t>
      </w:r>
    </w:p>
    <w:p w:rsidR="00356A4F" w:rsidRPr="00356A4F" w:rsidRDefault="00356A4F" w:rsidP="00356A4F">
      <w:pPr>
        <w:spacing w:before="200" w:after="200" w:line="276" w:lineRule="auto"/>
        <w:contextualSpacing/>
        <w:rPr>
          <w:rFonts w:ascii="Arial" w:eastAsia="Times New Roman" w:hAnsi="Arial" w:cs="Arial"/>
          <w:sz w:val="20"/>
          <w:szCs w:val="20"/>
        </w:rPr>
      </w:pPr>
    </w:p>
    <w:p w:rsidR="00356A4F" w:rsidRPr="00356A4F" w:rsidRDefault="00356A4F" w:rsidP="00356A4F">
      <w:pPr>
        <w:spacing w:before="200" w:after="200" w:line="276" w:lineRule="auto"/>
        <w:contextualSpacing/>
        <w:rPr>
          <w:rFonts w:ascii="Arial" w:eastAsia="Times New Roman" w:hAnsi="Arial" w:cs="Arial"/>
          <w:sz w:val="20"/>
          <w:szCs w:val="20"/>
        </w:rPr>
      </w:pPr>
      <w:r w:rsidRPr="00356A4F">
        <w:rPr>
          <w:rFonts w:ascii="Arial" w:eastAsia="Times New Roman" w:hAnsi="Arial" w:cs="Arial"/>
          <w:sz w:val="20"/>
          <w:szCs w:val="20"/>
        </w:rPr>
        <w:t>Vraag 1. …………………………………………………………….……………………………………………………</w:t>
      </w:r>
    </w:p>
    <w:p w:rsidR="00356A4F" w:rsidRPr="00356A4F" w:rsidRDefault="00356A4F" w:rsidP="00356A4F">
      <w:pPr>
        <w:spacing w:before="200" w:after="200" w:line="276" w:lineRule="auto"/>
        <w:contextualSpacing/>
        <w:rPr>
          <w:rFonts w:ascii="Arial" w:eastAsia="Times New Roman" w:hAnsi="Arial" w:cs="Arial"/>
          <w:sz w:val="20"/>
          <w:szCs w:val="20"/>
        </w:rPr>
      </w:pPr>
    </w:p>
    <w:p w:rsidR="00356A4F" w:rsidRPr="00356A4F" w:rsidRDefault="00356A4F" w:rsidP="00356A4F">
      <w:pPr>
        <w:spacing w:before="200" w:after="200" w:line="276" w:lineRule="auto"/>
        <w:contextualSpacing/>
        <w:rPr>
          <w:rFonts w:ascii="Arial" w:eastAsia="Times New Roman" w:hAnsi="Arial" w:cs="Arial"/>
          <w:sz w:val="20"/>
          <w:szCs w:val="20"/>
        </w:rPr>
      </w:pPr>
    </w:p>
    <w:p w:rsidR="00356A4F" w:rsidRPr="00356A4F" w:rsidRDefault="00356A4F" w:rsidP="00356A4F">
      <w:pPr>
        <w:spacing w:before="200" w:after="200" w:line="276" w:lineRule="auto"/>
        <w:contextualSpacing/>
        <w:rPr>
          <w:rFonts w:ascii="Arial" w:eastAsia="Times New Roman" w:hAnsi="Arial" w:cs="Arial"/>
          <w:sz w:val="20"/>
          <w:szCs w:val="20"/>
        </w:rPr>
      </w:pPr>
      <w:r w:rsidRPr="00356A4F">
        <w:rPr>
          <w:rFonts w:ascii="Arial" w:eastAsia="Times New Roman" w:hAnsi="Arial" w:cs="Arial"/>
          <w:sz w:val="20"/>
          <w:szCs w:val="20"/>
        </w:rPr>
        <w:t>Vraag 2. …………………………………………………………….……………………………………………………</w:t>
      </w:r>
    </w:p>
    <w:p w:rsidR="00356A4F" w:rsidRPr="00356A4F" w:rsidRDefault="00356A4F" w:rsidP="00356A4F">
      <w:pPr>
        <w:spacing w:before="200" w:after="200" w:line="360" w:lineRule="auto"/>
        <w:rPr>
          <w:rFonts w:ascii="Arial" w:eastAsia="Times New Roman" w:hAnsi="Arial" w:cs="Arial"/>
          <w:sz w:val="20"/>
          <w:szCs w:val="20"/>
        </w:rPr>
      </w:pPr>
    </w:p>
    <w:p w:rsidR="00356A4F" w:rsidRPr="00356A4F" w:rsidRDefault="00356A4F" w:rsidP="00356A4F">
      <w:pPr>
        <w:spacing w:before="200" w:after="200" w:line="276" w:lineRule="auto"/>
        <w:contextualSpacing/>
        <w:rPr>
          <w:rFonts w:ascii="Arial" w:eastAsia="Times New Roman" w:hAnsi="Arial" w:cs="Arial"/>
          <w:sz w:val="20"/>
          <w:szCs w:val="20"/>
          <w:u w:val="single"/>
        </w:rPr>
      </w:pPr>
    </w:p>
    <w:p w:rsidR="00BC3249" w:rsidRDefault="00BC3249">
      <w:bookmarkStart w:id="0" w:name="_GoBack"/>
      <w:bookmarkEnd w:id="0"/>
    </w:p>
    <w:sectPr w:rsidR="00BC32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CB00EB"/>
    <w:multiLevelType w:val="hybridMultilevel"/>
    <w:tmpl w:val="E172741E"/>
    <w:lvl w:ilvl="0" w:tplc="D01EB2B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A521423"/>
    <w:multiLevelType w:val="hybridMultilevel"/>
    <w:tmpl w:val="BB0EC1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A4F"/>
    <w:rsid w:val="00356A4F"/>
    <w:rsid w:val="00BC32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DE5181-DA58-4198-BA79-5094359C2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elraster1">
    <w:name w:val="Tabelraster1"/>
    <w:basedOn w:val="Standaardtabel"/>
    <w:next w:val="Tabelraster"/>
    <w:uiPriority w:val="59"/>
    <w:rsid w:val="00356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356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205</Words>
  <Characters>1130</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Mulock Houwer</dc:creator>
  <cp:keywords/>
  <dc:description/>
  <cp:lastModifiedBy>Mette Mulock Houwer</cp:lastModifiedBy>
  <cp:revision>1</cp:revision>
  <dcterms:created xsi:type="dcterms:W3CDTF">2019-08-14T17:15:00Z</dcterms:created>
  <dcterms:modified xsi:type="dcterms:W3CDTF">2019-08-14T17:15:00Z</dcterms:modified>
</cp:coreProperties>
</file>