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283" w:rsidRPr="00432283" w:rsidRDefault="00432283" w:rsidP="00432283">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sidRPr="00432283">
        <w:rPr>
          <w:rFonts w:ascii="Calibri" w:eastAsia="Times New Roman" w:hAnsi="Calibri" w:cs="Times New Roman"/>
          <w:b/>
          <w:bCs/>
          <w:caps/>
          <w:color w:val="FFFFFF"/>
          <w:spacing w:val="15"/>
        </w:rPr>
        <w:t>Werkblad Steengoed! Les 3</w:t>
      </w:r>
    </w:p>
    <w:p w:rsidR="00432283" w:rsidRPr="00432283" w:rsidRDefault="00432283" w:rsidP="00432283">
      <w:pPr>
        <w:spacing w:before="200" w:after="200" w:line="360" w:lineRule="auto"/>
        <w:rPr>
          <w:rFonts w:ascii="Arial" w:eastAsia="Times New Roman" w:hAnsi="Arial" w:cs="Arial"/>
          <w:sz w:val="20"/>
          <w:szCs w:val="20"/>
          <w:u w:val="single"/>
        </w:rPr>
      </w:pPr>
    </w:p>
    <w:tbl>
      <w:tblPr>
        <w:tblStyle w:val="Tabelraster1"/>
        <w:tblW w:w="8558" w:type="dxa"/>
        <w:tblLook w:val="04A0" w:firstRow="1" w:lastRow="0" w:firstColumn="1" w:lastColumn="0" w:noHBand="0" w:noVBand="1"/>
      </w:tblPr>
      <w:tblGrid>
        <w:gridCol w:w="8558"/>
      </w:tblGrid>
      <w:tr w:rsidR="00432283" w:rsidRPr="00432283" w:rsidTr="00054A09">
        <w:trPr>
          <w:trHeight w:val="660"/>
        </w:trPr>
        <w:tc>
          <w:tcPr>
            <w:tcW w:w="8558" w:type="dxa"/>
          </w:tcPr>
          <w:p w:rsidR="00432283" w:rsidRPr="00432283" w:rsidRDefault="00432283" w:rsidP="00432283">
            <w:pPr>
              <w:spacing w:line="360" w:lineRule="auto"/>
              <w:rPr>
                <w:rFonts w:ascii="Arial" w:eastAsia="Calibri" w:hAnsi="Arial" w:cs="Arial"/>
                <w:sz w:val="20"/>
                <w:szCs w:val="20"/>
              </w:rPr>
            </w:pPr>
            <w:r w:rsidRPr="00432283">
              <w:rPr>
                <w:rFonts w:ascii="Arial" w:eastAsia="Calibri" w:hAnsi="Arial" w:cs="Arial"/>
                <w:sz w:val="20"/>
                <w:szCs w:val="20"/>
              </w:rPr>
              <w:t>Naam:</w:t>
            </w:r>
          </w:p>
          <w:p w:rsidR="00432283" w:rsidRPr="00432283" w:rsidRDefault="00432283" w:rsidP="00432283">
            <w:pPr>
              <w:spacing w:line="360" w:lineRule="auto"/>
              <w:rPr>
                <w:rFonts w:ascii="Arial" w:eastAsia="Calibri" w:hAnsi="Arial" w:cs="Arial"/>
                <w:sz w:val="20"/>
                <w:szCs w:val="20"/>
                <w:u w:val="single"/>
              </w:rPr>
            </w:pPr>
            <w:r w:rsidRPr="00432283">
              <w:rPr>
                <w:rFonts w:ascii="Arial" w:eastAsia="Calibri" w:hAnsi="Arial" w:cs="Arial"/>
                <w:sz w:val="20"/>
                <w:szCs w:val="20"/>
              </w:rPr>
              <w:t>Datum:</w:t>
            </w:r>
          </w:p>
        </w:tc>
      </w:tr>
    </w:tbl>
    <w:p w:rsidR="00432283" w:rsidRPr="00432283" w:rsidRDefault="00432283" w:rsidP="00432283">
      <w:pPr>
        <w:spacing w:before="200" w:after="0" w:line="360" w:lineRule="auto"/>
        <w:rPr>
          <w:rFonts w:ascii="Arial" w:eastAsia="Times New Roman" w:hAnsi="Arial" w:cs="Arial"/>
          <w:sz w:val="20"/>
          <w:szCs w:val="20"/>
          <w:u w:val="single"/>
        </w:rPr>
      </w:pPr>
    </w:p>
    <w:tbl>
      <w:tblPr>
        <w:tblStyle w:val="Tabelraster1"/>
        <w:tblW w:w="0" w:type="auto"/>
        <w:tblLook w:val="04A0" w:firstRow="1" w:lastRow="0" w:firstColumn="1" w:lastColumn="0" w:noHBand="0" w:noVBand="1"/>
      </w:tblPr>
      <w:tblGrid>
        <w:gridCol w:w="9062"/>
      </w:tblGrid>
      <w:tr w:rsidR="00432283" w:rsidRPr="00432283" w:rsidTr="00054A09">
        <w:tc>
          <w:tcPr>
            <w:tcW w:w="9212" w:type="dxa"/>
            <w:tcBorders>
              <w:top w:val="single" w:sz="4" w:space="0" w:color="auto"/>
              <w:left w:val="single" w:sz="4" w:space="0" w:color="auto"/>
              <w:bottom w:val="single" w:sz="4" w:space="0" w:color="auto"/>
              <w:right w:val="single" w:sz="4" w:space="0" w:color="auto"/>
            </w:tcBorders>
            <w:hideMark/>
          </w:tcPr>
          <w:p w:rsidR="00432283" w:rsidRPr="00432283" w:rsidRDefault="00432283" w:rsidP="00432283">
            <w:pPr>
              <w:spacing w:line="360" w:lineRule="auto"/>
              <w:rPr>
                <w:rFonts w:ascii="Arial" w:eastAsia="Calibri" w:hAnsi="Arial" w:cs="Arial"/>
                <w:sz w:val="20"/>
                <w:szCs w:val="20"/>
              </w:rPr>
            </w:pPr>
            <w:r w:rsidRPr="00432283">
              <w:rPr>
                <w:rFonts w:ascii="Arial" w:eastAsia="Calibri" w:hAnsi="Arial" w:cs="Arial"/>
                <w:b/>
                <w:sz w:val="20"/>
                <w:szCs w:val="20"/>
              </w:rPr>
              <w:t xml:space="preserve">Deze lessen gaan over erfgoed. </w:t>
            </w:r>
            <w:r w:rsidRPr="00432283">
              <w:rPr>
                <w:rFonts w:ascii="Arial" w:eastAsia="Calibri" w:hAnsi="Arial" w:cs="Arial"/>
                <w:sz w:val="20"/>
                <w:szCs w:val="20"/>
              </w:rPr>
              <w:t xml:space="preserve">Met </w:t>
            </w:r>
            <w:r w:rsidRPr="00432283">
              <w:rPr>
                <w:rFonts w:ascii="Arial" w:eastAsia="Calibri" w:hAnsi="Arial" w:cs="Arial"/>
                <w:b/>
                <w:sz w:val="20"/>
                <w:szCs w:val="20"/>
              </w:rPr>
              <w:t xml:space="preserve">erfgoed </w:t>
            </w:r>
            <w:r w:rsidRPr="00432283">
              <w:rPr>
                <w:rFonts w:ascii="Arial" w:eastAsia="Calibri" w:hAnsi="Arial" w:cs="Arial"/>
                <w:sz w:val="20"/>
                <w:szCs w:val="20"/>
              </w:rPr>
              <w:t>bedoelen we: Sporen van vroeger die je nog steeds kunt terugvinden in voorwerpen, verzamelingen, gebouwen, verhalen, bijzondere plekken en in het landschap. Soms zie je ze gelijk en soms zijn ze een beetje verborgen.</w:t>
            </w:r>
          </w:p>
        </w:tc>
      </w:tr>
    </w:tbl>
    <w:p w:rsidR="00432283" w:rsidRPr="00432283" w:rsidRDefault="00432283" w:rsidP="00432283">
      <w:pPr>
        <w:spacing w:before="200" w:after="200" w:line="360" w:lineRule="auto"/>
        <w:rPr>
          <w:rFonts w:ascii="Calibri" w:eastAsia="Times New Roman" w:hAnsi="Calibri" w:cs="Times New Roman"/>
          <w:caps/>
          <w:color w:val="771048"/>
          <w:spacing w:val="5"/>
          <w:sz w:val="20"/>
          <w:szCs w:val="20"/>
        </w:rPr>
      </w:pPr>
      <w:r w:rsidRPr="00432283">
        <w:rPr>
          <w:rFonts w:ascii="Calibri" w:eastAsia="Times New Roman" w:hAnsi="Calibri" w:cs="Times New Roman"/>
          <w:caps/>
          <w:color w:val="771048"/>
          <w:spacing w:val="5"/>
          <w:sz w:val="20"/>
          <w:szCs w:val="20"/>
        </w:rPr>
        <w:t>Opdracht 1 Inhoudelijke terugblik</w:t>
      </w:r>
    </w:p>
    <w:p w:rsidR="00432283" w:rsidRPr="00432283" w:rsidRDefault="00432283" w:rsidP="00432283">
      <w:pPr>
        <w:spacing w:before="200" w:after="200" w:line="360" w:lineRule="auto"/>
        <w:rPr>
          <w:rFonts w:ascii="Arial" w:eastAsia="Times New Roman" w:hAnsi="Arial" w:cs="Arial"/>
          <w:sz w:val="20"/>
          <w:szCs w:val="20"/>
        </w:rPr>
      </w:pPr>
      <w:r w:rsidRPr="00432283">
        <w:rPr>
          <w:rFonts w:ascii="Arial" w:eastAsia="Times New Roman" w:hAnsi="Arial" w:cs="Arial"/>
          <w:sz w:val="20"/>
          <w:szCs w:val="20"/>
        </w:rPr>
        <w:t xml:space="preserve">Beantwoord de vragen over je bezoek aan </w:t>
      </w:r>
      <w:proofErr w:type="spellStart"/>
      <w:r w:rsidRPr="00432283">
        <w:rPr>
          <w:rFonts w:ascii="Arial" w:eastAsia="Times New Roman" w:hAnsi="Arial" w:cs="Arial"/>
          <w:sz w:val="20"/>
          <w:szCs w:val="20"/>
        </w:rPr>
        <w:t>Tichelwaark</w:t>
      </w:r>
      <w:proofErr w:type="spellEnd"/>
      <w:r w:rsidRPr="00432283">
        <w:rPr>
          <w:rFonts w:ascii="Arial" w:eastAsia="Times New Roman" w:hAnsi="Arial" w:cs="Arial"/>
          <w:sz w:val="20"/>
          <w:szCs w:val="20"/>
        </w:rPr>
        <w:t xml:space="preserve"> Rohaan</w:t>
      </w:r>
    </w:p>
    <w:p w:rsidR="00432283" w:rsidRPr="00432283" w:rsidRDefault="00432283" w:rsidP="00432283">
      <w:pPr>
        <w:spacing w:before="200" w:after="200" w:line="276" w:lineRule="auto"/>
        <w:contextualSpacing/>
        <w:rPr>
          <w:rFonts w:ascii="Arial" w:eastAsia="Times New Roman" w:hAnsi="Arial" w:cs="Arial"/>
          <w:sz w:val="20"/>
          <w:szCs w:val="20"/>
        </w:rPr>
      </w:pPr>
      <w:r w:rsidRPr="00432283">
        <w:rPr>
          <w:rFonts w:ascii="Arial" w:eastAsia="Times New Roman" w:hAnsi="Arial" w:cs="Arial"/>
          <w:sz w:val="20"/>
          <w:szCs w:val="20"/>
        </w:rPr>
        <w:t xml:space="preserve">1. Waarom wilde men liever dakpannen dan riet gebruiken als dakbedekking? </w:t>
      </w:r>
    </w:p>
    <w:p w:rsidR="00432283" w:rsidRPr="00432283" w:rsidRDefault="00432283" w:rsidP="00432283">
      <w:pPr>
        <w:spacing w:before="200" w:after="200" w:line="276" w:lineRule="auto"/>
        <w:contextualSpacing/>
        <w:rPr>
          <w:rFonts w:ascii="Arial" w:eastAsia="Times New Roman" w:hAnsi="Arial" w:cs="Arial"/>
          <w:sz w:val="20"/>
          <w:szCs w:val="20"/>
        </w:rPr>
      </w:pP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276" w:lineRule="auto"/>
        <w:contextualSpacing/>
        <w:rPr>
          <w:rFonts w:ascii="Arial" w:eastAsia="Times New Roman" w:hAnsi="Arial" w:cs="Arial"/>
          <w:sz w:val="20"/>
          <w:szCs w:val="20"/>
        </w:rPr>
      </w:pP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 xml:space="preserve">2. Wat is het verschil tussen een gewone steenoven en een veldoven? </w:t>
      </w:r>
      <w:r w:rsidRPr="00432283">
        <w:rPr>
          <w:rFonts w:ascii="Arial" w:eastAsia="Times New Roman" w:hAnsi="Arial" w:cs="Arial"/>
          <w:sz w:val="20"/>
          <w:szCs w:val="20"/>
        </w:rPr>
        <w:br/>
      </w:r>
      <w:r w:rsidRPr="00432283">
        <w:rPr>
          <w:rFonts w:ascii="Arial" w:eastAsia="Times New Roman" w:hAnsi="Arial" w:cs="Arial"/>
          <w:sz w:val="20"/>
          <w:szCs w:val="20"/>
        </w:rPr>
        <w:b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276" w:lineRule="auto"/>
        <w:contextualSpacing/>
        <w:rPr>
          <w:rFonts w:ascii="Arial" w:eastAsia="Times New Roman" w:hAnsi="Arial" w:cs="Arial"/>
          <w:sz w:val="20"/>
          <w:szCs w:val="20"/>
        </w:rPr>
      </w:pPr>
    </w:p>
    <w:p w:rsidR="00432283" w:rsidRPr="00432283" w:rsidRDefault="00432283" w:rsidP="00432283">
      <w:pPr>
        <w:spacing w:before="200" w:after="200" w:line="276" w:lineRule="auto"/>
        <w:contextualSpacing/>
        <w:rPr>
          <w:rFonts w:ascii="Arial" w:eastAsia="Times New Roman" w:hAnsi="Arial" w:cs="Arial"/>
          <w:sz w:val="20"/>
          <w:szCs w:val="20"/>
        </w:rPr>
      </w:pPr>
      <w:r w:rsidRPr="00432283">
        <w:rPr>
          <w:rFonts w:ascii="Arial" w:eastAsia="Times New Roman" w:hAnsi="Arial" w:cs="Arial"/>
          <w:sz w:val="20"/>
          <w:szCs w:val="20"/>
        </w:rPr>
        <w:t xml:space="preserve">3. Waarom worden er nu geen stenen meer gebakken in de fabriek van </w:t>
      </w:r>
      <w:proofErr w:type="spellStart"/>
      <w:r w:rsidRPr="00432283">
        <w:rPr>
          <w:rFonts w:ascii="Arial" w:eastAsia="Times New Roman" w:hAnsi="Arial" w:cs="Arial"/>
          <w:sz w:val="20"/>
          <w:szCs w:val="20"/>
        </w:rPr>
        <w:t>Tichelwaark</w:t>
      </w:r>
      <w:proofErr w:type="spellEnd"/>
      <w:r w:rsidRPr="00432283">
        <w:rPr>
          <w:rFonts w:ascii="Arial" w:eastAsia="Times New Roman" w:hAnsi="Arial" w:cs="Arial"/>
          <w:sz w:val="20"/>
          <w:szCs w:val="20"/>
        </w:rPr>
        <w:t xml:space="preserve"> Rohaan? </w:t>
      </w:r>
    </w:p>
    <w:p w:rsidR="00432283" w:rsidRPr="00432283" w:rsidRDefault="00432283" w:rsidP="00432283">
      <w:pPr>
        <w:spacing w:before="200" w:after="200" w:line="276" w:lineRule="auto"/>
        <w:contextualSpacing/>
        <w:rPr>
          <w:rFonts w:ascii="Arial" w:eastAsia="Times New Roman" w:hAnsi="Arial" w:cs="Arial"/>
          <w:sz w:val="20"/>
          <w:szCs w:val="20"/>
        </w:rPr>
      </w:pP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276" w:lineRule="auto"/>
        <w:ind w:left="567" w:hanging="567"/>
        <w:contextualSpacing/>
        <w:rPr>
          <w:rFonts w:ascii="Arial" w:eastAsia="Times New Roman" w:hAnsi="Arial" w:cs="Arial"/>
          <w:sz w:val="20"/>
          <w:szCs w:val="20"/>
        </w:rPr>
      </w:pPr>
    </w:p>
    <w:p w:rsidR="00432283" w:rsidRPr="00432283" w:rsidRDefault="00432283" w:rsidP="00432283">
      <w:pPr>
        <w:spacing w:before="200" w:after="200" w:line="276" w:lineRule="auto"/>
        <w:contextualSpacing/>
        <w:rPr>
          <w:rFonts w:ascii="Arial" w:eastAsia="Times New Roman" w:hAnsi="Arial" w:cs="Arial"/>
          <w:sz w:val="20"/>
          <w:szCs w:val="20"/>
        </w:rPr>
      </w:pPr>
      <w:r w:rsidRPr="00432283">
        <w:rPr>
          <w:rFonts w:ascii="Arial" w:eastAsia="Times New Roman" w:hAnsi="Arial" w:cs="Arial"/>
          <w:sz w:val="20"/>
          <w:szCs w:val="20"/>
        </w:rPr>
        <w:t xml:space="preserve">4. In les 1 heb je zelf twee vragen opgeschreven. Weet je nu het antwoord op die vragen? Wat is het antwoord dan? </w:t>
      </w:r>
    </w:p>
    <w:p w:rsidR="00432283" w:rsidRPr="00432283" w:rsidRDefault="00432283" w:rsidP="00432283">
      <w:pPr>
        <w:spacing w:before="200" w:after="200" w:line="276" w:lineRule="auto"/>
        <w:contextualSpacing/>
        <w:rPr>
          <w:rFonts w:ascii="Arial" w:eastAsia="Times New Roman" w:hAnsi="Arial" w:cs="Arial"/>
          <w:sz w:val="20"/>
          <w:szCs w:val="20"/>
        </w:rPr>
      </w:pPr>
    </w:p>
    <w:p w:rsidR="00432283" w:rsidRPr="00432283" w:rsidRDefault="00432283" w:rsidP="00432283">
      <w:pPr>
        <w:spacing w:before="200" w:after="200" w:line="276" w:lineRule="auto"/>
        <w:contextualSpacing/>
        <w:rPr>
          <w:rFonts w:ascii="Arial" w:eastAsia="Times New Roman" w:hAnsi="Arial" w:cs="Arial"/>
          <w:sz w:val="20"/>
          <w:szCs w:val="20"/>
        </w:rPr>
      </w:pPr>
      <w:r w:rsidRPr="00432283">
        <w:rPr>
          <w:rFonts w:ascii="Arial" w:eastAsia="Times New Roman" w:hAnsi="Arial" w:cs="Arial"/>
          <w:sz w:val="20"/>
          <w:szCs w:val="20"/>
        </w:rPr>
        <w:t>Vraag 1 beantwoord? Nee / Ja, namelijk………………………………………………………………….</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276" w:lineRule="auto"/>
        <w:contextualSpacing/>
        <w:rPr>
          <w:rFonts w:ascii="Arial" w:eastAsia="Times New Roman" w:hAnsi="Arial" w:cs="Arial"/>
          <w:sz w:val="20"/>
          <w:szCs w:val="20"/>
        </w:rPr>
      </w:pPr>
    </w:p>
    <w:p w:rsidR="00432283" w:rsidRPr="00432283" w:rsidRDefault="00432283" w:rsidP="00432283">
      <w:pPr>
        <w:spacing w:before="200" w:after="200" w:line="276" w:lineRule="auto"/>
        <w:contextualSpacing/>
        <w:rPr>
          <w:rFonts w:ascii="Arial" w:eastAsia="Times New Roman" w:hAnsi="Arial" w:cs="Arial"/>
          <w:sz w:val="20"/>
          <w:szCs w:val="20"/>
        </w:rPr>
      </w:pPr>
      <w:r w:rsidRPr="00432283">
        <w:rPr>
          <w:rFonts w:ascii="Arial" w:eastAsia="Times New Roman" w:hAnsi="Arial" w:cs="Arial"/>
          <w:sz w:val="20"/>
          <w:szCs w:val="20"/>
        </w:rPr>
        <w:t>Vraag 2 beantwoord? Nee / Ja, namelijk ………………………………………………………………….</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360" w:lineRule="auto"/>
        <w:contextualSpacing/>
        <w:rPr>
          <w:rFonts w:ascii="Arial" w:eastAsia="Times New Roman" w:hAnsi="Arial" w:cs="Arial"/>
          <w:sz w:val="20"/>
          <w:szCs w:val="20"/>
        </w:rPr>
      </w:pPr>
      <w:r w:rsidRPr="00432283">
        <w:rPr>
          <w:rFonts w:ascii="Arial" w:eastAsia="Times New Roman" w:hAnsi="Arial" w:cs="Arial"/>
          <w:sz w:val="20"/>
          <w:szCs w:val="20"/>
        </w:rPr>
        <w:t>…………………………………………………………….……………………………………………………</w:t>
      </w:r>
    </w:p>
    <w:p w:rsidR="00432283" w:rsidRPr="00432283" w:rsidRDefault="00432283" w:rsidP="00432283">
      <w:pPr>
        <w:spacing w:before="200" w:after="200" w:line="276" w:lineRule="auto"/>
        <w:ind w:left="567" w:hanging="567"/>
        <w:contextualSpacing/>
        <w:rPr>
          <w:rFonts w:ascii="Arial" w:eastAsia="Times New Roman" w:hAnsi="Arial" w:cs="Arial"/>
          <w:sz w:val="20"/>
          <w:szCs w:val="20"/>
        </w:rPr>
      </w:pPr>
    </w:p>
    <w:p w:rsidR="00432283" w:rsidRPr="00432283" w:rsidRDefault="00432283" w:rsidP="00432283">
      <w:pPr>
        <w:spacing w:before="200" w:after="200" w:line="360" w:lineRule="auto"/>
        <w:rPr>
          <w:rFonts w:ascii="Calibri" w:eastAsia="Times New Roman" w:hAnsi="Calibri" w:cs="Times New Roman"/>
          <w:caps/>
          <w:color w:val="771048"/>
          <w:spacing w:val="5"/>
          <w:sz w:val="20"/>
          <w:szCs w:val="20"/>
        </w:rPr>
      </w:pPr>
    </w:p>
    <w:p w:rsidR="00432283" w:rsidRPr="00432283" w:rsidRDefault="00432283" w:rsidP="00432283">
      <w:pPr>
        <w:spacing w:before="200" w:after="200" w:line="360" w:lineRule="auto"/>
        <w:rPr>
          <w:rFonts w:ascii="Calibri" w:eastAsia="Times New Roman" w:hAnsi="Calibri" w:cs="Times New Roman"/>
          <w:caps/>
          <w:color w:val="771048"/>
          <w:spacing w:val="5"/>
          <w:sz w:val="20"/>
          <w:szCs w:val="20"/>
        </w:rPr>
      </w:pPr>
      <w:r w:rsidRPr="00432283">
        <w:rPr>
          <w:rFonts w:ascii="Calibri" w:eastAsia="Times New Roman" w:hAnsi="Calibri" w:cs="Times New Roman"/>
          <w:caps/>
          <w:color w:val="771048"/>
          <w:spacing w:val="5"/>
          <w:sz w:val="20"/>
          <w:szCs w:val="20"/>
        </w:rPr>
        <w:t xml:space="preserve">Opdracht 2 creatieve verwerkingsopdracht </w:t>
      </w:r>
    </w:p>
    <w:p w:rsidR="00432283" w:rsidRPr="00432283" w:rsidRDefault="00432283" w:rsidP="00432283">
      <w:pPr>
        <w:spacing w:before="200" w:after="200" w:line="360" w:lineRule="auto"/>
        <w:rPr>
          <w:rFonts w:ascii="Arial" w:eastAsia="Times New Roman" w:hAnsi="Arial" w:cs="Arial"/>
          <w:sz w:val="20"/>
          <w:szCs w:val="20"/>
        </w:rPr>
      </w:pPr>
      <w:r w:rsidRPr="00432283">
        <w:rPr>
          <w:rFonts w:ascii="Arial" w:eastAsia="Times New Roman" w:hAnsi="Arial" w:cs="Arial"/>
          <w:sz w:val="20"/>
          <w:szCs w:val="20"/>
        </w:rPr>
        <w:t xml:space="preserve">Teken op een leeg vel papier een kunstwerk gemaakt van bakstenen. </w:t>
      </w:r>
    </w:p>
    <w:p w:rsidR="00432283" w:rsidRPr="00432283" w:rsidRDefault="00432283" w:rsidP="00432283">
      <w:pPr>
        <w:spacing w:before="200" w:after="200" w:line="360" w:lineRule="auto"/>
        <w:rPr>
          <w:rFonts w:ascii="Calibri" w:eastAsia="Times New Roman" w:hAnsi="Calibri" w:cs="Times New Roman"/>
          <w:caps/>
          <w:color w:val="771048"/>
          <w:spacing w:val="5"/>
          <w:sz w:val="20"/>
          <w:szCs w:val="20"/>
        </w:rPr>
      </w:pPr>
      <w:r w:rsidRPr="00432283">
        <w:rPr>
          <w:rFonts w:ascii="Calibri" w:eastAsia="Times New Roman" w:hAnsi="Calibri" w:cs="Times New Roman"/>
          <w:caps/>
          <w:color w:val="771048"/>
          <w:spacing w:val="5"/>
          <w:sz w:val="20"/>
          <w:szCs w:val="20"/>
        </w:rPr>
        <w:t xml:space="preserve">Extra opdracht </w:t>
      </w:r>
    </w:p>
    <w:p w:rsidR="00432283" w:rsidRPr="00432283" w:rsidRDefault="00432283" w:rsidP="00432283">
      <w:pPr>
        <w:spacing w:before="200" w:after="200" w:line="360" w:lineRule="auto"/>
        <w:rPr>
          <w:rFonts w:ascii="Arial" w:eastAsia="Times New Roman" w:hAnsi="Arial" w:cs="Arial"/>
          <w:sz w:val="20"/>
          <w:szCs w:val="20"/>
        </w:rPr>
      </w:pPr>
      <w:r w:rsidRPr="00432283">
        <w:rPr>
          <w:rFonts w:ascii="Arial" w:eastAsia="Times New Roman" w:hAnsi="Arial" w:cs="Arial"/>
          <w:sz w:val="20"/>
          <w:szCs w:val="20"/>
        </w:rPr>
        <w:t xml:space="preserve">Maak onderstaande woordzoeker. De overgebleven letters vormen een woord. </w:t>
      </w:r>
    </w:p>
    <w:p w:rsidR="002D498E" w:rsidRDefault="00432283">
      <w:r w:rsidRPr="002F5B4F">
        <w:rPr>
          <w:rFonts w:ascii="Arial" w:hAnsi="Arial" w:cs="Arial"/>
          <w:noProof/>
          <w:lang w:eastAsia="nl-NL"/>
        </w:rPr>
        <w:drawing>
          <wp:inline distT="0" distB="0" distL="0" distR="0" wp14:anchorId="4AF70B6C" wp14:editId="027E07B4">
            <wp:extent cx="5760720" cy="3981048"/>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981048"/>
                    </a:xfrm>
                    <a:prstGeom prst="rect">
                      <a:avLst/>
                    </a:prstGeom>
                  </pic:spPr>
                </pic:pic>
              </a:graphicData>
            </a:graphic>
          </wp:inline>
        </w:drawing>
      </w:r>
      <w:bookmarkStart w:id="0" w:name="_GoBack"/>
      <w:bookmarkEnd w:id="0"/>
    </w:p>
    <w:sectPr w:rsidR="002D49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283"/>
    <w:rsid w:val="002D498E"/>
    <w:rsid w:val="00432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E7A2DB-E9CC-4A9C-AB58-839D66D9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59"/>
    <w:rsid w:val="00432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432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256</Words>
  <Characters>1414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Mulock Houwer</dc:creator>
  <cp:keywords/>
  <dc:description/>
  <cp:lastModifiedBy>Mette Mulock Houwer</cp:lastModifiedBy>
  <cp:revision>1</cp:revision>
  <dcterms:created xsi:type="dcterms:W3CDTF">2019-08-14T13:42:00Z</dcterms:created>
  <dcterms:modified xsi:type="dcterms:W3CDTF">2019-08-14T13:42:00Z</dcterms:modified>
</cp:coreProperties>
</file>