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56" w:rsidRPr="00814156" w:rsidRDefault="00814156" w:rsidP="00814156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814156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 xml:space="preserve">Les 2. het Bezoek </w:t>
      </w:r>
    </w:p>
    <w:p w:rsidR="00814156" w:rsidRPr="00814156" w:rsidRDefault="00814156" w:rsidP="0081415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814156" w:rsidRPr="00814156" w:rsidRDefault="00814156" w:rsidP="00814156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81415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Op bezoek bij de martinuskerk, kerkplein 41 in Markelo. </w:t>
      </w:r>
    </w:p>
    <w:p w:rsidR="00814156" w:rsidRPr="00814156" w:rsidRDefault="00814156" w:rsidP="00814156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814156">
        <w:rPr>
          <w:rFonts w:ascii="Arial" w:eastAsia="Times New Roman" w:hAnsi="Arial" w:cs="Arial"/>
          <w:b/>
          <w:sz w:val="20"/>
          <w:szCs w:val="20"/>
        </w:rPr>
        <w:t xml:space="preserve">Regels en afspraken </w:t>
      </w:r>
      <w:r w:rsidRPr="00814156">
        <w:rPr>
          <w:rFonts w:ascii="Arial" w:eastAsia="Times New Roman" w:hAnsi="Arial" w:cs="Arial"/>
          <w:i/>
          <w:sz w:val="20"/>
          <w:szCs w:val="20"/>
        </w:rPr>
        <w:t xml:space="preserve">Een kerk is een bijzonder gebouw. Voor veel mensen is het heilig. Daarom is het belangrijk dat je je hier met respect gedraagt: je bent rustig, loopt rustig rond, praat zachtjes en kijkt met je ogen, niet met je handen. </w:t>
      </w:r>
    </w:p>
    <w:p w:rsidR="00814156" w:rsidRPr="00814156" w:rsidRDefault="00814156" w:rsidP="0081415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814156" w:rsidRPr="00814156" w:rsidRDefault="00814156" w:rsidP="0081415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14156">
        <w:rPr>
          <w:rFonts w:ascii="Arial" w:eastAsia="Times New Roman" w:hAnsi="Arial" w:cs="Arial"/>
          <w:b/>
          <w:sz w:val="20"/>
          <w:szCs w:val="20"/>
        </w:rPr>
        <w:t xml:space="preserve">Welkom </w:t>
      </w:r>
      <w:r w:rsidRPr="00814156">
        <w:rPr>
          <w:rFonts w:ascii="Arial" w:eastAsia="Times New Roman" w:hAnsi="Arial" w:cs="Arial"/>
          <w:sz w:val="20"/>
          <w:szCs w:val="20"/>
        </w:rPr>
        <w:t>Kort gezamenlijk welkom heten (10 minuten)</w:t>
      </w:r>
    </w:p>
    <w:p w:rsidR="00814156" w:rsidRPr="00814156" w:rsidRDefault="00814156" w:rsidP="0081415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14156">
        <w:rPr>
          <w:rFonts w:ascii="Arial" w:eastAsia="Times New Roman" w:hAnsi="Arial" w:cs="Arial"/>
          <w:b/>
          <w:sz w:val="20"/>
          <w:szCs w:val="20"/>
        </w:rPr>
        <w:t xml:space="preserve">Activiteit </w:t>
      </w:r>
      <w:r w:rsidRPr="00814156">
        <w:rPr>
          <w:rFonts w:ascii="Arial" w:eastAsia="Times New Roman" w:hAnsi="Arial" w:cs="Arial"/>
          <w:sz w:val="20"/>
          <w:szCs w:val="20"/>
        </w:rPr>
        <w:t xml:space="preserve">Wandeling door de kerk: bespreken doopvont, orgel, klokken, glas-in-lood. Is dat in elke kerk hetzelfde, of uniek voor de Martinuskerk? Hebben de leerlingen zelf nog vragen? (40 minuten) </w:t>
      </w:r>
    </w:p>
    <w:p w:rsidR="00814156" w:rsidRPr="00814156" w:rsidRDefault="00814156" w:rsidP="0081415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14156">
        <w:rPr>
          <w:rFonts w:ascii="Arial" w:eastAsia="Times New Roman" w:hAnsi="Arial" w:cs="Arial"/>
          <w:b/>
          <w:sz w:val="20"/>
          <w:szCs w:val="20"/>
        </w:rPr>
        <w:t xml:space="preserve">Afsluiting </w:t>
      </w:r>
      <w:r w:rsidRPr="00814156">
        <w:rPr>
          <w:rFonts w:ascii="Arial" w:eastAsia="Times New Roman" w:hAnsi="Arial" w:cs="Arial"/>
          <w:sz w:val="20"/>
          <w:szCs w:val="20"/>
        </w:rPr>
        <w:t>Stukje theorie over dat verhalen een diepere boodschap of moraal kunnen hebben en dat verhalen die dat hebben daarom al duizenden jaren doorgegeven worden. (10 minuten)</w:t>
      </w:r>
    </w:p>
    <w:p w:rsidR="00BC3249" w:rsidRDefault="00BC3249">
      <w:bookmarkStart w:id="0" w:name="_GoBack"/>
      <w:bookmarkEnd w:id="0"/>
    </w:p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6"/>
    <w:rsid w:val="00814156"/>
    <w:rsid w:val="00B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82A6-A388-453D-9741-2D2CAF6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2019-08-14T15:57:00Z</dcterms:created>
  <dcterms:modified xsi:type="dcterms:W3CDTF">2019-08-14T15:57:00Z</dcterms:modified>
</cp:coreProperties>
</file>